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BC7E4" w14:textId="77777777" w:rsidR="003B4699" w:rsidRPr="000A2F1C" w:rsidRDefault="003B4699" w:rsidP="007D54DB">
      <w:pPr>
        <w:keepNext/>
        <w:jc w:val="center"/>
        <w:outlineLvl w:val="3"/>
        <w:rPr>
          <w:rFonts w:ascii="Tahoma" w:hAnsi="Tahoma" w:cs="Tahoma"/>
          <w:b/>
          <w:sz w:val="22"/>
          <w:szCs w:val="22"/>
        </w:rPr>
      </w:pPr>
      <w:r w:rsidRPr="000A2F1C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3ED05763" w14:textId="77777777" w:rsidR="00E014D3" w:rsidRPr="000A2F1C" w:rsidRDefault="00E014D3" w:rsidP="007D54DB">
      <w:pPr>
        <w:keepNext/>
        <w:jc w:val="center"/>
        <w:outlineLvl w:val="3"/>
        <w:rPr>
          <w:rFonts w:ascii="Tahoma" w:hAnsi="Tahoma" w:cs="Tahoma"/>
          <w:b/>
          <w:sz w:val="22"/>
          <w:szCs w:val="22"/>
        </w:rPr>
      </w:pPr>
    </w:p>
    <w:p w14:paraId="59B53779" w14:textId="58E1F9E6" w:rsidR="00E014D3" w:rsidRPr="000A2F1C" w:rsidRDefault="00691A6E" w:rsidP="00790AAE">
      <w:pPr>
        <w:pStyle w:val="af5"/>
        <w:suppressAutoHyphens w:val="0"/>
        <w:spacing w:after="200" w:line="276" w:lineRule="auto"/>
        <w:ind w:left="0"/>
        <w:jc w:val="center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Строительно-монтажные работы по реконструкции объекта «Наружные водосточные сети (Наружные сети водопровода (Сети дождевой канализации)»</w:t>
      </w:r>
    </w:p>
    <w:tbl>
      <w:tblPr>
        <w:tblW w:w="96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2759"/>
        <w:gridCol w:w="6358"/>
      </w:tblGrid>
      <w:tr w:rsidR="000E250C" w:rsidRPr="007F10D6" w14:paraId="311635AE" w14:textId="77777777" w:rsidTr="00263314">
        <w:trPr>
          <w:trHeight w:val="283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</w:tcPr>
          <w:p w14:paraId="181DF3E0" w14:textId="77777777" w:rsidR="000E250C" w:rsidRPr="007F10D6" w:rsidRDefault="00D0228A" w:rsidP="00082B26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10D6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</w:tcPr>
          <w:p w14:paraId="5021A6D3" w14:textId="77777777" w:rsidR="000E250C" w:rsidRPr="007F10D6" w:rsidRDefault="00D0228A" w:rsidP="00082B26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10D6">
              <w:rPr>
                <w:rFonts w:ascii="Tahoma" w:hAnsi="Tahoma" w:cs="Tahoma"/>
                <w:b/>
                <w:sz w:val="22"/>
                <w:szCs w:val="22"/>
              </w:rPr>
              <w:t>Перечень основных требований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609CD50" w14:textId="77777777" w:rsidR="000E250C" w:rsidRPr="007F10D6" w:rsidRDefault="00D0228A" w:rsidP="00082B26">
            <w:pPr>
              <w:pStyle w:val="a3"/>
              <w:tabs>
                <w:tab w:val="left" w:pos="708"/>
              </w:tabs>
              <w:ind w:right="114" w:firstLine="32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F10D6">
              <w:rPr>
                <w:rFonts w:ascii="Tahoma" w:hAnsi="Tahoma" w:cs="Tahoma"/>
                <w:b/>
                <w:sz w:val="22"/>
                <w:szCs w:val="22"/>
              </w:rPr>
              <w:t>Показатели требований</w:t>
            </w:r>
          </w:p>
        </w:tc>
      </w:tr>
      <w:tr w:rsidR="000E250C" w:rsidRPr="007F10D6" w14:paraId="362B0824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60FDB" w14:textId="77777777" w:rsidR="000E250C" w:rsidRPr="00B60F3B" w:rsidRDefault="00531097" w:rsidP="007D54DB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6B0E84" w14:textId="389E359A" w:rsidR="000E250C" w:rsidRPr="00B60F3B" w:rsidRDefault="00DB452C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Место</w:t>
            </w:r>
            <w:r w:rsidR="00940B20" w:rsidRPr="00B60F3B">
              <w:rPr>
                <w:rFonts w:ascii="Tahoma" w:hAnsi="Tahoma" w:cs="Tahoma"/>
                <w:sz w:val="20"/>
              </w:rPr>
              <w:t xml:space="preserve"> </w:t>
            </w:r>
            <w:r w:rsidRPr="00B60F3B">
              <w:rPr>
                <w:rFonts w:ascii="Tahoma" w:hAnsi="Tahoma" w:cs="Tahoma"/>
                <w:sz w:val="20"/>
              </w:rPr>
              <w:t>расположение объекта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9C24" w14:textId="73ADF143" w:rsidR="000E250C" w:rsidRPr="00B60F3B" w:rsidRDefault="00940B20" w:rsidP="00B0582C">
            <w:pPr>
              <w:pStyle w:val="a3"/>
              <w:tabs>
                <w:tab w:val="left" w:pos="708"/>
              </w:tabs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660006, г. Красноярск, ул. Сибирская 92 стр.</w:t>
            </w:r>
            <w:r w:rsidR="00691A6E" w:rsidRPr="00B60F3B">
              <w:rPr>
                <w:rFonts w:ascii="Tahoma" w:hAnsi="Tahoma" w:cs="Tahoma"/>
                <w:sz w:val="20"/>
              </w:rPr>
              <w:t>23</w:t>
            </w:r>
          </w:p>
        </w:tc>
      </w:tr>
      <w:tr w:rsidR="00361AA3" w:rsidRPr="007F10D6" w14:paraId="7377DF5E" w14:textId="77777777" w:rsidTr="00263314">
        <w:trPr>
          <w:jc w:val="center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FF214" w14:textId="77777777" w:rsidR="00361AA3" w:rsidRPr="00B60F3B" w:rsidRDefault="00FE65C9" w:rsidP="007D54DB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3</w:t>
            </w:r>
            <w:r w:rsidR="00531097" w:rsidRPr="00B60F3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7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96A56F" w14:textId="77777777" w:rsidR="00361AA3" w:rsidRPr="00B60F3B" w:rsidRDefault="00361AA3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Вид строительства</w:t>
            </w:r>
          </w:p>
        </w:tc>
        <w:tc>
          <w:tcPr>
            <w:tcW w:w="6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567B1" w14:textId="16360C6E" w:rsidR="00361AA3" w:rsidRPr="00B60F3B" w:rsidRDefault="00691A6E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Реконструкция</w:t>
            </w:r>
          </w:p>
        </w:tc>
      </w:tr>
      <w:tr w:rsidR="00182C67" w:rsidRPr="007F10D6" w14:paraId="5D9282D0" w14:textId="77777777" w:rsidTr="00263314">
        <w:trPr>
          <w:jc w:val="center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C112E8" w14:textId="77777777" w:rsidR="00182C67" w:rsidRPr="00B60F3B" w:rsidRDefault="00FE65C9" w:rsidP="007D54DB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4</w:t>
            </w:r>
            <w:r w:rsidR="00531097" w:rsidRPr="00B60F3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7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FF2E91" w14:textId="77777777" w:rsidR="00182C67" w:rsidRPr="00B60F3B" w:rsidRDefault="00182C67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Заказчик</w:t>
            </w:r>
          </w:p>
        </w:tc>
        <w:tc>
          <w:tcPr>
            <w:tcW w:w="63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A33D0" w14:textId="77777777" w:rsidR="00182C67" w:rsidRPr="00B60F3B" w:rsidRDefault="00182C6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ООО «Ренонс»</w:t>
            </w:r>
          </w:p>
        </w:tc>
      </w:tr>
      <w:tr w:rsidR="0050068F" w:rsidRPr="007F10D6" w14:paraId="793AB542" w14:textId="77777777" w:rsidTr="00263314">
        <w:trPr>
          <w:jc w:val="center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58DAB1" w14:textId="77777777" w:rsidR="0050068F" w:rsidRPr="00B60F3B" w:rsidRDefault="0050068F" w:rsidP="0050068F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CA8DF2" w14:textId="6CA27DDC" w:rsidR="0050068F" w:rsidRPr="00B60F3B" w:rsidRDefault="00691A6E" w:rsidP="00691A6E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Идентификационные сведения об объекте реконструкции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02BC36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Назначение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– сооружение, предназначенное для отвода дождевых, талых сточных вод с горнолыжных склонов.</w:t>
            </w:r>
          </w:p>
          <w:p w14:paraId="3A63A65A" w14:textId="23B1CDC5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Принадлежность к объектам транспортной инфраструктуры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</w:t>
            </w:r>
            <w:r w:rsidRPr="00B60F3B">
              <w:rPr>
                <w:rFonts w:ascii="Tahoma" w:hAnsi="Tahoma" w:cs="Tahoma"/>
                <w:color w:val="000000"/>
                <w:sz w:val="20"/>
                <w:lang w:eastAsia="ru-RU"/>
              </w:rPr>
              <w:t>–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объект</w:t>
            </w:r>
            <w:r w:rsidRPr="00B60F3B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>не относится к данной инфраструктуре.</w:t>
            </w:r>
          </w:p>
          <w:p w14:paraId="1BF1AC7B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Возможность опасных природных процессов, явлений и</w:t>
            </w:r>
          </w:p>
          <w:p w14:paraId="21729FBC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техногенных воздействий на территории, на которой будут</w:t>
            </w:r>
          </w:p>
          <w:p w14:paraId="4566B9DA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осуществляться строительство и эксплуатация сооружений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- площадка по критериям типизации территорий по </w:t>
            </w:r>
            <w:proofErr w:type="spellStart"/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>подтопляемости</w:t>
            </w:r>
            <w:proofErr w:type="spellEnd"/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относится к подтопленной.</w:t>
            </w:r>
          </w:p>
          <w:p w14:paraId="10F4AFC6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 xml:space="preserve">Принадлежность к опасным производственным объектам - 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>проектируемый объект не относится к опасным производственным объектам.</w:t>
            </w:r>
          </w:p>
          <w:p w14:paraId="1607EEA9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Пожарная и взрывопожарная опасность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– объект не несет признаков пожарной и взрывопожарной опасности.</w:t>
            </w:r>
          </w:p>
          <w:p w14:paraId="495B97EB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 xml:space="preserve">Наличие помещений с постоянным пребыванием людей 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>– постоянного пребывания людей на данном объекте не предусмотрено.</w:t>
            </w:r>
          </w:p>
          <w:p w14:paraId="59DFF9FF" w14:textId="77777777" w:rsidR="00691A6E" w:rsidRPr="00691A6E" w:rsidRDefault="00691A6E" w:rsidP="00691A6E">
            <w:pPr>
              <w:suppressAutoHyphens w:val="0"/>
              <w:rPr>
                <w:rFonts w:ascii="Tahoma" w:hAnsi="Tahoma" w:cs="Tahoma"/>
                <w:color w:val="000000"/>
                <w:sz w:val="20"/>
                <w:lang w:eastAsia="ru-RU"/>
              </w:rPr>
            </w:pPr>
            <w:r w:rsidRPr="00691A6E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 xml:space="preserve">Уровень ответственности </w:t>
            </w:r>
            <w:r w:rsidRPr="00691A6E">
              <w:rPr>
                <w:rFonts w:ascii="Tahoma" w:hAnsi="Tahoma" w:cs="Tahoma"/>
                <w:color w:val="000000"/>
                <w:sz w:val="20"/>
                <w:lang w:eastAsia="ru-RU"/>
              </w:rPr>
              <w:t>– нормальный.</w:t>
            </w:r>
          </w:p>
          <w:p w14:paraId="22B447FF" w14:textId="00868D7F" w:rsidR="002B5A9E" w:rsidRPr="00B60F3B" w:rsidRDefault="00691A6E" w:rsidP="00691A6E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color w:val="000000"/>
                <w:sz w:val="20"/>
                <w:u w:val="single"/>
                <w:lang w:eastAsia="ru-RU"/>
              </w:rPr>
              <w:t>Вид строительства</w:t>
            </w:r>
            <w:r w:rsidRPr="00B60F3B">
              <w:rPr>
                <w:rFonts w:ascii="Tahoma" w:hAnsi="Tahoma" w:cs="Tahoma"/>
                <w:color w:val="000000"/>
                <w:sz w:val="20"/>
                <w:lang w:eastAsia="ru-RU"/>
              </w:rPr>
              <w:t xml:space="preserve"> – реконструкция.</w:t>
            </w:r>
          </w:p>
        </w:tc>
      </w:tr>
      <w:tr w:rsidR="001376BD" w:rsidRPr="007F10D6" w14:paraId="1D0BC508" w14:textId="77777777" w:rsidTr="00263314">
        <w:trPr>
          <w:jc w:val="center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3C6252" w14:textId="77777777" w:rsidR="001376BD" w:rsidRPr="00B60F3B" w:rsidRDefault="001376BD" w:rsidP="0028054E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6.</w:t>
            </w:r>
          </w:p>
        </w:tc>
        <w:tc>
          <w:tcPr>
            <w:tcW w:w="2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949ACA" w14:textId="1BFA986E" w:rsidR="001376BD" w:rsidRPr="00B60F3B" w:rsidRDefault="001376BD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Исходные данные  </w:t>
            </w:r>
          </w:p>
        </w:tc>
        <w:tc>
          <w:tcPr>
            <w:tcW w:w="6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2F74C" w14:textId="346A0375" w:rsidR="001376BD" w:rsidRPr="00B60F3B" w:rsidRDefault="001376BD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Проектная документация (Шифр </w:t>
            </w:r>
            <w:r w:rsidR="00691A6E" w:rsidRPr="00B60F3B">
              <w:rPr>
                <w:rFonts w:ascii="Tahoma" w:hAnsi="Tahoma" w:cs="Tahoma"/>
                <w:sz w:val="20"/>
              </w:rPr>
              <w:t>1553-21</w:t>
            </w:r>
            <w:r w:rsidRPr="00B60F3B">
              <w:rPr>
                <w:rFonts w:ascii="Tahoma" w:hAnsi="Tahoma" w:cs="Tahoma"/>
                <w:sz w:val="20"/>
              </w:rPr>
              <w:t>) в составе:</w:t>
            </w:r>
          </w:p>
          <w:p w14:paraId="0F67D66E" w14:textId="77777777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Раздел 1 «Пояснительная записка» </w:t>
            </w:r>
          </w:p>
          <w:p w14:paraId="046D77CF" w14:textId="11DBED11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0 1553-21-СП Состав проектной документации.</w:t>
            </w:r>
            <w:r w:rsidRPr="00B60F3B">
              <w:rPr>
                <w:rFonts w:ascii="Tahoma" w:hAnsi="Tahoma" w:cs="Tahoma"/>
                <w:sz w:val="20"/>
              </w:rPr>
              <w:t xml:space="preserve"> </w:t>
            </w:r>
          </w:p>
          <w:p w14:paraId="6917ABDF" w14:textId="6AB56492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1.1 1553-21-ПЗ Пояснительная записка. Исходные данные.</w:t>
            </w:r>
            <w:r w:rsidRPr="00B60F3B">
              <w:rPr>
                <w:rFonts w:ascii="Tahoma" w:hAnsi="Tahoma" w:cs="Tahoma"/>
                <w:sz w:val="20"/>
              </w:rPr>
              <w:t xml:space="preserve"> </w:t>
            </w:r>
          </w:p>
          <w:p w14:paraId="28FBADB2" w14:textId="77777777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Раздел 2 «Проект полосы отвода»</w:t>
            </w:r>
            <w:r w:rsidRPr="00B60F3B">
              <w:rPr>
                <w:rFonts w:ascii="Tahoma" w:hAnsi="Tahoma" w:cs="Tahoma"/>
                <w:sz w:val="20"/>
              </w:rPr>
              <w:t xml:space="preserve"> </w:t>
            </w:r>
          </w:p>
          <w:p w14:paraId="57812B04" w14:textId="7ACC6B96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2 1553-21-ППО Проект полосы отвода.</w:t>
            </w:r>
          </w:p>
          <w:p w14:paraId="79783F8A" w14:textId="77777777" w:rsidR="00013937" w:rsidRPr="00B60F3B" w:rsidRDefault="00013937" w:rsidP="00013937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Раздел 3 «Технологические и конструктивные решения линейного объекта. Искусственные сооружения»</w:t>
            </w:r>
          </w:p>
          <w:p w14:paraId="401DEE55" w14:textId="63C2E923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3 1553-21-ТКР1 Ливневая канализация.</w:t>
            </w:r>
            <w:r w:rsidRPr="00B60F3B">
              <w:rPr>
                <w:rFonts w:ascii="Tahoma" w:hAnsi="Tahoma" w:cs="Tahoma"/>
                <w:sz w:val="20"/>
              </w:rPr>
              <w:t xml:space="preserve"> </w:t>
            </w:r>
          </w:p>
          <w:p w14:paraId="419D4423" w14:textId="4776C5DF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Раздел 5 «Проект организации строительства»</w:t>
            </w:r>
          </w:p>
          <w:p w14:paraId="3291D3E7" w14:textId="4C416E09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5</w:t>
            </w:r>
            <w:r w:rsidRPr="00B60F3B">
              <w:rPr>
                <w:rFonts w:ascii="Tahoma" w:hAnsi="Tahoma" w:cs="Tahoma"/>
                <w:b/>
                <w:bCs/>
                <w:sz w:val="20"/>
                <w:lang w:eastAsia="ru-RU"/>
              </w:rPr>
              <w:t xml:space="preserve"> </w:t>
            </w:r>
            <w:r w:rsidRPr="00B60F3B">
              <w:rPr>
                <w:rFonts w:ascii="Tahoma" w:hAnsi="Tahoma" w:cs="Tahoma"/>
                <w:sz w:val="20"/>
                <w:lang w:eastAsia="ru-RU"/>
              </w:rPr>
              <w:t>1553-21-ПОС Проект организации строительства.</w:t>
            </w:r>
          </w:p>
          <w:p w14:paraId="05272704" w14:textId="5095F100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Раздел 7 «Мероприятия по охране окружающей среды»</w:t>
            </w:r>
          </w:p>
          <w:p w14:paraId="234B6E7C" w14:textId="63243FDA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 Том 7 1553-21-ООС Мероприятия по охране окружающей среды.</w:t>
            </w:r>
          </w:p>
          <w:p w14:paraId="00B277C6" w14:textId="02CC9DF6" w:rsidR="00013937" w:rsidRPr="00B60F3B" w:rsidRDefault="00013937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Раздел 8 «Мероприятия по обеспечению пожарной безопасности»</w:t>
            </w:r>
          </w:p>
          <w:p w14:paraId="5D7C493E" w14:textId="1EB78C33" w:rsidR="00013937" w:rsidRPr="00B60F3B" w:rsidRDefault="00013937" w:rsidP="00013937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- Том 8 1553-21-ПБ Мероприятия по обеспечению пожарной</w:t>
            </w:r>
          </w:p>
          <w:p w14:paraId="0C138F5D" w14:textId="205357DA" w:rsidR="00013937" w:rsidRPr="00B60F3B" w:rsidRDefault="00013937" w:rsidP="00013937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  <w:lang w:eastAsia="ru-RU"/>
              </w:rPr>
            </w:pPr>
            <w:r w:rsidRPr="00B60F3B">
              <w:rPr>
                <w:rFonts w:ascii="Tahoma" w:hAnsi="Tahoma" w:cs="Tahoma"/>
                <w:sz w:val="20"/>
                <w:lang w:eastAsia="ru-RU"/>
              </w:rPr>
              <w:t>безопасности.</w:t>
            </w:r>
          </w:p>
          <w:p w14:paraId="3F1D2B9B" w14:textId="7CF1144D" w:rsidR="003723C6" w:rsidRPr="00B60F3B" w:rsidRDefault="000975BB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</w:t>
            </w:r>
            <w:r w:rsidR="003723C6" w:rsidRPr="00B60F3B">
              <w:rPr>
                <w:rFonts w:ascii="Tahoma" w:hAnsi="Tahoma" w:cs="Tahoma"/>
                <w:sz w:val="20"/>
              </w:rPr>
              <w:t xml:space="preserve"> </w:t>
            </w:r>
            <w:r w:rsidRPr="00B60F3B">
              <w:rPr>
                <w:rFonts w:ascii="Tahoma" w:hAnsi="Tahoma" w:cs="Tahoma"/>
                <w:sz w:val="20"/>
              </w:rPr>
              <w:t>Ведомость объемов работ</w:t>
            </w:r>
            <w:r w:rsidR="006B1048" w:rsidRPr="00B60F3B">
              <w:rPr>
                <w:rFonts w:ascii="Tahoma" w:hAnsi="Tahoma" w:cs="Tahoma"/>
                <w:sz w:val="20"/>
              </w:rPr>
              <w:t xml:space="preserve"> (Приложение № 1 к ТЗ)</w:t>
            </w:r>
          </w:p>
          <w:p w14:paraId="78DEF858" w14:textId="19669C02" w:rsidR="00670E41" w:rsidRPr="00B60F3B" w:rsidRDefault="003723C6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- </w:t>
            </w:r>
            <w:r w:rsidR="00670E41" w:rsidRPr="00B60F3B">
              <w:rPr>
                <w:rFonts w:ascii="Tahoma" w:hAnsi="Tahoma" w:cs="Tahoma"/>
                <w:sz w:val="20"/>
              </w:rPr>
              <w:t xml:space="preserve">Иная документация (при наличии) по строительству </w:t>
            </w:r>
            <w:r w:rsidR="007667DF" w:rsidRPr="00B60F3B">
              <w:rPr>
                <w:rFonts w:ascii="Tahoma" w:hAnsi="Tahoma" w:cs="Tahoma"/>
                <w:sz w:val="20"/>
              </w:rPr>
              <w:t>объекта по</w:t>
            </w:r>
            <w:r w:rsidR="00670E41" w:rsidRPr="00B60F3B">
              <w:rPr>
                <w:rFonts w:ascii="Tahoma" w:hAnsi="Tahoma" w:cs="Tahoma"/>
                <w:sz w:val="20"/>
              </w:rPr>
              <w:t xml:space="preserve"> запросу подрядчика.</w:t>
            </w:r>
          </w:p>
          <w:p w14:paraId="0525FA9B" w14:textId="081CA722" w:rsidR="004754A6" w:rsidRPr="00B60F3B" w:rsidRDefault="006B1048" w:rsidP="00263314">
            <w:pPr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Проектная д</w:t>
            </w:r>
            <w:r w:rsidR="004754A6" w:rsidRPr="00B60F3B">
              <w:rPr>
                <w:rFonts w:ascii="Tahoma" w:hAnsi="Tahoma" w:cs="Tahoma"/>
                <w:sz w:val="20"/>
              </w:rPr>
              <w:t>окументация передается Заказчиком после подписания Соглашения о конфиденциальности</w:t>
            </w:r>
            <w:r w:rsidR="000975BB" w:rsidRPr="00B60F3B">
              <w:rPr>
                <w:rFonts w:ascii="Tahoma" w:hAnsi="Tahoma" w:cs="Tahoma"/>
                <w:sz w:val="20"/>
              </w:rPr>
              <w:t xml:space="preserve"> (Приложение №3 к ТЗ)</w:t>
            </w:r>
          </w:p>
        </w:tc>
      </w:tr>
      <w:tr w:rsidR="00C27E57" w:rsidRPr="007F10D6" w14:paraId="2EFB96D0" w14:textId="77777777" w:rsidTr="00263314">
        <w:trPr>
          <w:jc w:val="center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8B144A5" w14:textId="77777777" w:rsidR="00C27E57" w:rsidRPr="00B60F3B" w:rsidRDefault="00FE65C9" w:rsidP="00CC1F4C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5</w:t>
            </w:r>
            <w:r w:rsidR="00C27E57" w:rsidRPr="00B60F3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7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3A35B0A" w14:textId="008AD96A" w:rsidR="00C27E57" w:rsidRPr="00B60F3B" w:rsidRDefault="00FF135A" w:rsidP="00263314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Перечень</w:t>
            </w:r>
            <w:r w:rsidR="00C27E57" w:rsidRPr="00B60F3B">
              <w:rPr>
                <w:rFonts w:ascii="Tahoma" w:hAnsi="Tahoma" w:cs="Tahoma"/>
                <w:sz w:val="20"/>
              </w:rPr>
              <w:t xml:space="preserve"> выполняемых работ</w:t>
            </w:r>
          </w:p>
        </w:tc>
        <w:tc>
          <w:tcPr>
            <w:tcW w:w="63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E6669D" w14:textId="1CAF2464" w:rsidR="004754A6" w:rsidRPr="00B60F3B" w:rsidRDefault="001F23D7" w:rsidP="003723C6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eastAsia="ru-RU"/>
              </w:rPr>
            </w:pPr>
            <w:r>
              <w:rPr>
                <w:rFonts w:ascii="Tahoma" w:hAnsi="Tahoma" w:cs="Tahoma"/>
                <w:sz w:val="20"/>
                <w:lang w:eastAsia="ru-RU"/>
              </w:rPr>
              <w:t>В</w:t>
            </w:r>
            <w:r w:rsidR="003723C6" w:rsidRPr="00B60F3B">
              <w:rPr>
                <w:rFonts w:ascii="Tahoma" w:hAnsi="Tahoma" w:cs="Tahoma"/>
                <w:sz w:val="20"/>
                <w:lang w:eastAsia="ru-RU"/>
              </w:rPr>
              <w:t>ыполнени</w:t>
            </w:r>
            <w:r>
              <w:rPr>
                <w:rFonts w:ascii="Tahoma" w:hAnsi="Tahoma" w:cs="Tahoma"/>
                <w:sz w:val="20"/>
                <w:lang w:eastAsia="ru-RU"/>
              </w:rPr>
              <w:t>е</w:t>
            </w:r>
            <w:r w:rsidR="003723C6" w:rsidRPr="00B60F3B">
              <w:rPr>
                <w:rFonts w:ascii="Tahoma" w:hAnsi="Tahoma" w:cs="Tahoma"/>
                <w:sz w:val="20"/>
                <w:lang w:eastAsia="ru-RU"/>
              </w:rPr>
              <w:t xml:space="preserve"> строительно-монтажных работ по удлинению оголовков коллекторов и каналов до р. Базаиха, укреплению откосов в местах сброса стоков во избежание разрушения почвенного слоя береговой линии, устройство фильтр-патронов, для соблюдения природоохранных требований к качеству сточных вод с коллектора №7 и канала №9, сбрасываемых в р. Базаиха</w:t>
            </w:r>
            <w:r>
              <w:rPr>
                <w:rFonts w:ascii="Tahoma" w:hAnsi="Tahoma" w:cs="Tahoma"/>
                <w:sz w:val="20"/>
                <w:lang w:eastAsia="ru-RU"/>
              </w:rPr>
              <w:t xml:space="preserve"> в соответствии с проектной документацией.</w:t>
            </w:r>
          </w:p>
        </w:tc>
      </w:tr>
      <w:tr w:rsidR="001223C2" w:rsidRPr="007F10D6" w14:paraId="004A1486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4D68" w14:textId="6192DCB8" w:rsidR="001223C2" w:rsidRPr="00B60F3B" w:rsidRDefault="00263314" w:rsidP="00CC1F4C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6.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225" w14:textId="3EDB9541" w:rsidR="001223C2" w:rsidRPr="00B60F3B" w:rsidRDefault="001223C2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Требования к исполнителю работ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BC76" w14:textId="165865E0" w:rsidR="001223C2" w:rsidRPr="00B60F3B" w:rsidRDefault="001223C2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</w:t>
            </w:r>
            <w:r w:rsidR="003723C6" w:rsidRPr="00B60F3B">
              <w:rPr>
                <w:rFonts w:ascii="Tahoma" w:hAnsi="Tahoma" w:cs="Tahoma"/>
                <w:sz w:val="20"/>
              </w:rPr>
              <w:t xml:space="preserve"> </w:t>
            </w:r>
            <w:r w:rsidRPr="00B60F3B">
              <w:rPr>
                <w:rFonts w:ascii="Tahoma" w:hAnsi="Tahoma" w:cs="Tahoma"/>
                <w:sz w:val="20"/>
              </w:rPr>
              <w:t xml:space="preserve">Наличие (подрядной и субподрядной организации) свидетельства </w:t>
            </w:r>
            <w:r w:rsidR="00E47051" w:rsidRPr="00B60F3B">
              <w:rPr>
                <w:rFonts w:ascii="Tahoma" w:hAnsi="Tahoma" w:cs="Tahoma"/>
                <w:sz w:val="20"/>
              </w:rPr>
              <w:t>СРО строительство</w:t>
            </w:r>
            <w:r w:rsidR="00253D91" w:rsidRPr="00B60F3B">
              <w:rPr>
                <w:rFonts w:ascii="Tahoma" w:hAnsi="Tahoma" w:cs="Tahoma"/>
                <w:sz w:val="20"/>
              </w:rPr>
              <w:t>;</w:t>
            </w:r>
            <w:r w:rsidRPr="00B60F3B">
              <w:rPr>
                <w:rFonts w:ascii="Tahoma" w:hAnsi="Tahoma" w:cs="Tahoma"/>
                <w:sz w:val="20"/>
              </w:rPr>
              <w:t xml:space="preserve"> </w:t>
            </w:r>
          </w:p>
          <w:p w14:paraId="3F4DE51D" w14:textId="68DC3CBD" w:rsidR="0050068F" w:rsidRPr="00B60F3B" w:rsidRDefault="001223C2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lastRenderedPageBreak/>
              <w:t>-</w:t>
            </w:r>
            <w:r w:rsidR="000A373D" w:rsidRPr="00B60F3B">
              <w:rPr>
                <w:rFonts w:ascii="Tahoma" w:hAnsi="Tahoma" w:cs="Tahoma"/>
                <w:sz w:val="20"/>
              </w:rPr>
              <w:t xml:space="preserve"> </w:t>
            </w:r>
            <w:r w:rsidR="00253D91" w:rsidRPr="00B60F3B">
              <w:rPr>
                <w:rFonts w:ascii="Tahoma" w:hAnsi="Tahoma" w:cs="Tahoma"/>
                <w:sz w:val="20"/>
              </w:rPr>
              <w:t>н</w:t>
            </w:r>
            <w:r w:rsidRPr="00B60F3B">
              <w:rPr>
                <w:rFonts w:ascii="Tahoma" w:hAnsi="Tahoma" w:cs="Tahoma"/>
                <w:sz w:val="20"/>
              </w:rPr>
              <w:t xml:space="preserve">аличие в штате квалифицированных специалистов прораба, инженера </w:t>
            </w:r>
            <w:proofErr w:type="gramStart"/>
            <w:r w:rsidRPr="00B60F3B">
              <w:rPr>
                <w:rFonts w:ascii="Tahoma" w:hAnsi="Tahoma" w:cs="Tahoma"/>
                <w:sz w:val="20"/>
              </w:rPr>
              <w:t>ПТО</w:t>
            </w:r>
            <w:proofErr w:type="gramEnd"/>
            <w:r w:rsidRPr="00B60F3B">
              <w:rPr>
                <w:rFonts w:ascii="Tahoma" w:hAnsi="Tahoma" w:cs="Tahoma"/>
                <w:sz w:val="20"/>
              </w:rPr>
              <w:t xml:space="preserve"> имеющим соответствующие документы (удостоверения, дипломы, приказы, квалификационные аттестаты и иные документы)</w:t>
            </w:r>
            <w:r w:rsidR="00253D91" w:rsidRPr="00B60F3B">
              <w:rPr>
                <w:rFonts w:ascii="Tahoma" w:hAnsi="Tahoma" w:cs="Tahoma"/>
                <w:sz w:val="20"/>
              </w:rPr>
              <w:t>;</w:t>
            </w:r>
          </w:p>
          <w:p w14:paraId="3DB9143C" w14:textId="726D5ED6" w:rsidR="001223C2" w:rsidRPr="00B60F3B" w:rsidRDefault="001223C2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</w:t>
            </w:r>
            <w:r w:rsidR="000A373D" w:rsidRPr="00B60F3B">
              <w:rPr>
                <w:rFonts w:ascii="Tahoma" w:hAnsi="Tahoma" w:cs="Tahoma"/>
                <w:sz w:val="20"/>
              </w:rPr>
              <w:t xml:space="preserve"> н</w:t>
            </w:r>
            <w:r w:rsidRPr="00B60F3B">
              <w:rPr>
                <w:rFonts w:ascii="Tahoma" w:hAnsi="Tahoma" w:cs="Tahoma"/>
                <w:sz w:val="20"/>
              </w:rPr>
              <w:t>аличие специализированной техники для выполнения работ (документально подтвержденное) – копии документов о наличии в собственности техники на предприятии, копии договоров аренды, найма, иное.</w:t>
            </w:r>
          </w:p>
        </w:tc>
      </w:tr>
      <w:tr w:rsidR="00C27E57" w:rsidRPr="007F10D6" w14:paraId="54531F00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86053A" w14:textId="5B8953F2" w:rsidR="00C27E57" w:rsidRPr="00B60F3B" w:rsidRDefault="00943451" w:rsidP="00645B4A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lastRenderedPageBreak/>
              <w:t>7</w:t>
            </w:r>
            <w:r w:rsidR="000A4D4B" w:rsidRPr="00B60F3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835563" w14:textId="77777777" w:rsidR="00C27E57" w:rsidRPr="00B60F3B" w:rsidRDefault="00C27E57" w:rsidP="00263314">
            <w:pPr>
              <w:pStyle w:val="3"/>
              <w:keepNext w:val="0"/>
              <w:numPr>
                <w:ilvl w:val="0"/>
                <w:numId w:val="0"/>
              </w:numPr>
              <w:suppressAutoHyphens w:val="0"/>
              <w:spacing w:before="100" w:beforeAutospacing="1" w:after="100" w:afterAutospacing="1" w:line="183" w:lineRule="atLeast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60F3B">
              <w:rPr>
                <w:rFonts w:ascii="Tahoma" w:hAnsi="Tahoma" w:cs="Tahoma"/>
                <w:b w:val="0"/>
                <w:sz w:val="20"/>
              </w:rPr>
              <w:t xml:space="preserve">Основные требования к </w:t>
            </w:r>
            <w:r w:rsidR="0049498B" w:rsidRPr="00B60F3B">
              <w:rPr>
                <w:rFonts w:ascii="Tahoma" w:hAnsi="Tahoma" w:cs="Tahoma"/>
                <w:b w:val="0"/>
                <w:sz w:val="20"/>
              </w:rPr>
              <w:t>производству работ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3EC9" w14:textId="2A697C2B" w:rsidR="00831DA0" w:rsidRPr="00B60F3B" w:rsidRDefault="0050068F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</w:t>
            </w:r>
            <w:r w:rsidR="000A373D" w:rsidRPr="00B60F3B">
              <w:rPr>
                <w:rFonts w:ascii="Tahoma" w:hAnsi="Tahoma" w:cs="Tahoma"/>
                <w:sz w:val="20"/>
              </w:rPr>
              <w:t xml:space="preserve"> </w:t>
            </w:r>
            <w:r w:rsidR="00F655E0" w:rsidRPr="00B60F3B">
              <w:rPr>
                <w:rFonts w:ascii="Tahoma" w:hAnsi="Tahoma" w:cs="Tahoma"/>
                <w:sz w:val="20"/>
              </w:rPr>
              <w:t xml:space="preserve">Работы выполнить </w:t>
            </w:r>
            <w:r w:rsidR="003B04C7" w:rsidRPr="00B60F3B">
              <w:rPr>
                <w:rFonts w:ascii="Tahoma" w:hAnsi="Tahoma" w:cs="Tahoma"/>
                <w:sz w:val="20"/>
              </w:rPr>
              <w:t>согласно проектной</w:t>
            </w:r>
            <w:r w:rsidR="00F655E0" w:rsidRPr="00B60F3B">
              <w:rPr>
                <w:rFonts w:ascii="Tahoma" w:hAnsi="Tahoma" w:cs="Tahoma"/>
                <w:sz w:val="20"/>
              </w:rPr>
              <w:t xml:space="preserve"> документаци</w:t>
            </w:r>
            <w:r w:rsidR="001F23D7">
              <w:rPr>
                <w:rFonts w:ascii="Tahoma" w:hAnsi="Tahoma" w:cs="Tahoma"/>
                <w:sz w:val="20"/>
              </w:rPr>
              <w:t>и</w:t>
            </w:r>
            <w:r w:rsidR="00F655E0" w:rsidRPr="00B60F3B">
              <w:rPr>
                <w:rFonts w:ascii="Tahoma" w:hAnsi="Tahoma" w:cs="Tahoma"/>
                <w:sz w:val="20"/>
              </w:rPr>
              <w:t xml:space="preserve"> </w:t>
            </w:r>
            <w:r w:rsidR="003723C6" w:rsidRPr="00B60F3B">
              <w:rPr>
                <w:rFonts w:ascii="Tahoma" w:hAnsi="Tahoma" w:cs="Tahoma"/>
                <w:sz w:val="20"/>
              </w:rPr>
              <w:t>(Шифр 1553-21</w:t>
            </w:r>
            <w:r w:rsidR="00F655E0" w:rsidRPr="00B60F3B">
              <w:rPr>
                <w:rFonts w:ascii="Tahoma" w:hAnsi="Tahoma" w:cs="Tahoma"/>
                <w:sz w:val="20"/>
              </w:rPr>
              <w:t>)</w:t>
            </w:r>
            <w:r w:rsidR="00263314" w:rsidRPr="00B60F3B">
              <w:rPr>
                <w:rFonts w:ascii="Tahoma" w:hAnsi="Tahoma" w:cs="Tahoma"/>
                <w:sz w:val="20"/>
              </w:rPr>
              <w:t xml:space="preserve"> </w:t>
            </w:r>
            <w:r w:rsidRPr="00B60F3B">
              <w:rPr>
                <w:rFonts w:ascii="Tahoma" w:hAnsi="Tahoma" w:cs="Tahoma"/>
                <w:sz w:val="20"/>
              </w:rPr>
              <w:t>в соответствии с нормативными актами на данный вид работ, действующими на территории Российской Федерации</w:t>
            </w:r>
            <w:r w:rsidR="001376BD" w:rsidRPr="00B60F3B">
              <w:rPr>
                <w:rFonts w:ascii="Tahoma" w:hAnsi="Tahoma" w:cs="Tahoma"/>
                <w:sz w:val="20"/>
              </w:rPr>
              <w:t>.</w:t>
            </w:r>
            <w:r w:rsidR="00F655E0" w:rsidRPr="00B60F3B">
              <w:rPr>
                <w:rFonts w:ascii="Tahoma" w:hAnsi="Tahoma" w:cs="Tahoma"/>
                <w:sz w:val="20"/>
              </w:rPr>
              <w:t>;</w:t>
            </w:r>
            <w:r w:rsidRPr="00B60F3B">
              <w:rPr>
                <w:rFonts w:ascii="Tahoma" w:hAnsi="Tahoma" w:cs="Tahoma"/>
                <w:sz w:val="20"/>
              </w:rPr>
              <w:t xml:space="preserve">             </w:t>
            </w:r>
          </w:p>
          <w:p w14:paraId="160837D8" w14:textId="65FEF975" w:rsidR="008C6606" w:rsidRPr="00B60F3B" w:rsidRDefault="008C6606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</w:t>
            </w:r>
            <w:r w:rsidR="00F655E0" w:rsidRPr="00B60F3B">
              <w:rPr>
                <w:rFonts w:ascii="Tahoma" w:hAnsi="Tahoma" w:cs="Tahoma"/>
                <w:sz w:val="20"/>
              </w:rPr>
              <w:t xml:space="preserve"> Разработать и согласовать с Заказчиком ППР </w:t>
            </w:r>
            <w:r w:rsidR="00253D91" w:rsidRPr="00B60F3B">
              <w:rPr>
                <w:rFonts w:ascii="Tahoma" w:hAnsi="Tahoma" w:cs="Tahoma"/>
                <w:sz w:val="20"/>
              </w:rPr>
              <w:t>(в</w:t>
            </w:r>
            <w:r w:rsidR="001874EB" w:rsidRPr="00B60F3B">
              <w:rPr>
                <w:rFonts w:ascii="Tahoma" w:hAnsi="Tahoma" w:cs="Tahoma"/>
                <w:sz w:val="20"/>
              </w:rPr>
              <w:t xml:space="preserve"> том числе согласовать технику</w:t>
            </w:r>
            <w:r w:rsidR="00831DA0" w:rsidRPr="00B60F3B">
              <w:rPr>
                <w:rFonts w:ascii="Tahoma" w:hAnsi="Tahoma" w:cs="Tahoma"/>
                <w:sz w:val="20"/>
              </w:rPr>
              <w:t xml:space="preserve"> и механизмы, оборудование применяемые для производства работ, маршруты и время их передвижения по территории </w:t>
            </w:r>
            <w:proofErr w:type="spellStart"/>
            <w:r w:rsidR="00831DA0" w:rsidRPr="00B60F3B">
              <w:rPr>
                <w:rFonts w:ascii="Tahoma" w:hAnsi="Tahoma" w:cs="Tahoma"/>
                <w:sz w:val="20"/>
              </w:rPr>
              <w:t>Фанпарка</w:t>
            </w:r>
            <w:proofErr w:type="spellEnd"/>
            <w:r w:rsidR="00831DA0" w:rsidRPr="00B60F3B">
              <w:rPr>
                <w:rFonts w:ascii="Tahoma" w:hAnsi="Tahoma" w:cs="Tahoma"/>
                <w:sz w:val="20"/>
              </w:rPr>
              <w:t xml:space="preserve"> «Бобровый лог» до начала производства работ</w:t>
            </w:r>
            <w:r w:rsidR="00F655E0" w:rsidRPr="00B60F3B">
              <w:rPr>
                <w:rFonts w:ascii="Tahoma" w:hAnsi="Tahoma" w:cs="Tahoma"/>
                <w:sz w:val="20"/>
              </w:rPr>
              <w:t>)</w:t>
            </w:r>
            <w:r w:rsidR="00831DA0" w:rsidRPr="00B60F3B">
              <w:rPr>
                <w:rFonts w:ascii="Tahoma" w:hAnsi="Tahoma" w:cs="Tahoma"/>
                <w:sz w:val="20"/>
              </w:rPr>
              <w:t>.</w:t>
            </w:r>
          </w:p>
        </w:tc>
      </w:tr>
      <w:tr w:rsidR="007F10D6" w:rsidRPr="007F10D6" w14:paraId="4EEBD9AF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B7CC7F" w14:textId="1B911EEA" w:rsidR="007F10D6" w:rsidRPr="00B60F3B" w:rsidRDefault="007F10D6" w:rsidP="007F10D6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2CE9BF" w14:textId="0951A383" w:rsidR="007F10D6" w:rsidRPr="00B60F3B" w:rsidRDefault="007F10D6" w:rsidP="00263314">
            <w:pPr>
              <w:pStyle w:val="3"/>
              <w:keepNext w:val="0"/>
              <w:numPr>
                <w:ilvl w:val="0"/>
                <w:numId w:val="0"/>
              </w:numPr>
              <w:suppressAutoHyphens w:val="0"/>
              <w:spacing w:before="100" w:beforeAutospacing="1" w:after="100" w:afterAutospacing="1" w:line="183" w:lineRule="atLeast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60F3B">
              <w:rPr>
                <w:rFonts w:ascii="Tahoma" w:hAnsi="Tahoma" w:cs="Tahoma"/>
                <w:b w:val="0"/>
                <w:bCs/>
                <w:color w:val="000000"/>
                <w:sz w:val="20"/>
              </w:rPr>
              <w:t>Требования техники безопасности и охраны труда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1469" w14:textId="1A30E849" w:rsidR="007F10D6" w:rsidRPr="00B60F3B" w:rsidRDefault="007F10D6" w:rsidP="00263314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B60F3B">
              <w:rPr>
                <w:rFonts w:ascii="Tahoma" w:hAnsi="Tahoma" w:cs="Tahoma"/>
                <w:color w:val="000000"/>
                <w:sz w:val="20"/>
              </w:rPr>
              <w:t xml:space="preserve">В соответствии с Приложением № </w:t>
            </w:r>
            <w:r w:rsidR="000975BB" w:rsidRPr="00B60F3B">
              <w:rPr>
                <w:rFonts w:ascii="Tahoma" w:hAnsi="Tahoma" w:cs="Tahoma"/>
                <w:color w:val="000000"/>
                <w:sz w:val="20"/>
              </w:rPr>
              <w:t>2</w:t>
            </w:r>
            <w:r w:rsidRPr="00B60F3B">
              <w:rPr>
                <w:rFonts w:ascii="Tahoma" w:hAnsi="Tahoma" w:cs="Tahoma"/>
                <w:color w:val="000000"/>
                <w:sz w:val="20"/>
              </w:rPr>
              <w:t xml:space="preserve"> к настоящему техническому заданию</w:t>
            </w:r>
            <w:r w:rsidR="00253D91" w:rsidRPr="00B60F3B">
              <w:rPr>
                <w:rFonts w:ascii="Tahoma" w:hAnsi="Tahoma" w:cs="Tahoma"/>
                <w:color w:val="000000"/>
                <w:sz w:val="20"/>
              </w:rPr>
              <w:t>.</w:t>
            </w:r>
          </w:p>
        </w:tc>
      </w:tr>
      <w:tr w:rsidR="007F10D6" w:rsidRPr="007F10D6" w14:paraId="190AA2F4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14CF6D" w14:textId="3F48CA75" w:rsidR="007F10D6" w:rsidRPr="00B60F3B" w:rsidRDefault="007F10D6" w:rsidP="007F10D6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664F40" w14:textId="7C010FF8" w:rsidR="007F10D6" w:rsidRPr="00B60F3B" w:rsidRDefault="007F10D6" w:rsidP="00263314">
            <w:pPr>
              <w:pStyle w:val="3"/>
              <w:keepNext w:val="0"/>
              <w:numPr>
                <w:ilvl w:val="0"/>
                <w:numId w:val="0"/>
              </w:numPr>
              <w:suppressAutoHyphens w:val="0"/>
              <w:spacing w:before="100" w:beforeAutospacing="1" w:after="100" w:afterAutospacing="1" w:line="183" w:lineRule="atLeast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60F3B"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  <w:t>Порядок сдачи выполненных работ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B5577" w14:textId="13768878" w:rsidR="007F10D6" w:rsidRPr="00B60F3B" w:rsidRDefault="007F10D6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В порядке, предусмотренном договором</w:t>
            </w:r>
            <w:r w:rsidR="00253D91" w:rsidRPr="00B60F3B">
              <w:rPr>
                <w:rFonts w:ascii="Tahoma" w:hAnsi="Tahoma" w:cs="Tahoma"/>
                <w:color w:val="000000" w:themeColor="text1"/>
                <w:sz w:val="20"/>
              </w:rPr>
              <w:t>.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</w:p>
        </w:tc>
      </w:tr>
      <w:tr w:rsidR="00995E99" w:rsidRPr="007F10D6" w14:paraId="5395CEB4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BB5627" w14:textId="654E49CF" w:rsidR="00995E99" w:rsidRPr="00B60F3B" w:rsidRDefault="00995E99" w:rsidP="00995E99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E4C29A" w14:textId="691C0537" w:rsidR="00995E99" w:rsidRPr="00B60F3B" w:rsidRDefault="00995E99" w:rsidP="00263314">
            <w:pPr>
              <w:pStyle w:val="3"/>
              <w:keepNext w:val="0"/>
              <w:numPr>
                <w:ilvl w:val="0"/>
                <w:numId w:val="0"/>
              </w:numPr>
              <w:suppressAutoHyphens w:val="0"/>
              <w:spacing w:before="100" w:beforeAutospacing="1" w:after="100" w:afterAutospacing="1" w:line="183" w:lineRule="atLeast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B60F3B">
              <w:rPr>
                <w:rFonts w:ascii="Tahoma" w:hAnsi="Tahoma" w:cs="Tahoma"/>
                <w:b w:val="0"/>
                <w:bCs/>
                <w:sz w:val="20"/>
              </w:rPr>
              <w:t xml:space="preserve">Сроки 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C19A" w14:textId="1CD87CC4" w:rsidR="00995E99" w:rsidRPr="00B60F3B" w:rsidRDefault="00995E99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 </w:t>
            </w:r>
            <w:r w:rsidR="00E30F69" w:rsidRPr="00B60F3B">
              <w:rPr>
                <w:rFonts w:ascii="Tahoma" w:hAnsi="Tahoma" w:cs="Tahoma"/>
                <w:sz w:val="20"/>
              </w:rPr>
              <w:t xml:space="preserve">Срок поставки заказных материалов – с момента заключения договора до </w:t>
            </w:r>
            <w:r w:rsidR="004531B8" w:rsidRPr="00B60F3B">
              <w:rPr>
                <w:rFonts w:ascii="Tahoma" w:hAnsi="Tahoma" w:cs="Tahoma"/>
                <w:sz w:val="20"/>
              </w:rPr>
              <w:t>30</w:t>
            </w:r>
            <w:r w:rsidR="00D47D99" w:rsidRPr="00B60F3B">
              <w:rPr>
                <w:rFonts w:ascii="Tahoma" w:hAnsi="Tahoma" w:cs="Tahoma"/>
                <w:sz w:val="20"/>
              </w:rPr>
              <w:t>.04.2</w:t>
            </w:r>
            <w:r w:rsidR="001F23D7">
              <w:rPr>
                <w:rFonts w:ascii="Tahoma" w:hAnsi="Tahoma" w:cs="Tahoma"/>
                <w:sz w:val="20"/>
              </w:rPr>
              <w:t>3</w:t>
            </w:r>
            <w:r w:rsidR="00D47D99" w:rsidRPr="00B60F3B">
              <w:rPr>
                <w:rFonts w:ascii="Tahoma" w:hAnsi="Tahoma" w:cs="Tahoma"/>
                <w:sz w:val="20"/>
              </w:rPr>
              <w:t>.</w:t>
            </w:r>
          </w:p>
          <w:p w14:paraId="270A5CC6" w14:textId="24184A9C" w:rsidR="00D47D99" w:rsidRPr="00B60F3B" w:rsidRDefault="00D47D99" w:rsidP="00263314">
            <w:pPr>
              <w:jc w:val="both"/>
              <w:rPr>
                <w:rFonts w:ascii="Tahoma" w:hAnsi="Tahoma" w:cs="Tahoma"/>
                <w:color w:val="000000" w:themeColor="text1"/>
                <w:sz w:val="20"/>
              </w:rPr>
            </w:pP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Срок выполнения СМР – с 0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2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.0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5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.2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3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 xml:space="preserve"> до 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04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.0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8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.2</w:t>
            </w:r>
            <w:r w:rsidR="001F23D7">
              <w:rPr>
                <w:rFonts w:ascii="Tahoma" w:hAnsi="Tahoma" w:cs="Tahoma"/>
                <w:color w:val="000000" w:themeColor="text1"/>
                <w:sz w:val="20"/>
              </w:rPr>
              <w:t>3</w:t>
            </w:r>
            <w:r w:rsidRPr="00B60F3B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</w:tc>
      </w:tr>
      <w:tr w:rsidR="00995E99" w:rsidRPr="007F10D6" w14:paraId="5883910B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E3EA3" w14:textId="5D5A1E6E" w:rsidR="00995E99" w:rsidRPr="00B60F3B" w:rsidRDefault="00995E99" w:rsidP="00995E99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5EDA5" w14:textId="5DE9BAB2" w:rsidR="00995E99" w:rsidRPr="00B60F3B" w:rsidRDefault="00995E99" w:rsidP="00263314">
            <w:pPr>
              <w:pStyle w:val="3"/>
              <w:keepNext w:val="0"/>
              <w:numPr>
                <w:ilvl w:val="0"/>
                <w:numId w:val="0"/>
              </w:numPr>
              <w:suppressAutoHyphens w:val="0"/>
              <w:spacing w:before="100" w:beforeAutospacing="1" w:after="100" w:afterAutospacing="1" w:line="183" w:lineRule="atLeast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B60F3B">
              <w:rPr>
                <w:rFonts w:ascii="Tahoma" w:hAnsi="Tahoma" w:cs="Tahoma"/>
                <w:b w:val="0"/>
                <w:bCs/>
                <w:sz w:val="20"/>
              </w:rPr>
              <w:t xml:space="preserve"> Гарантия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CBA8" w14:textId="10E5F858" w:rsidR="00995E99" w:rsidRPr="00B60F3B" w:rsidRDefault="00995E99" w:rsidP="00263314">
            <w:pPr>
              <w:jc w:val="both"/>
              <w:rPr>
                <w:rFonts w:ascii="Tahoma" w:hAnsi="Tahoma" w:cs="Tahoma"/>
                <w:color w:val="000000" w:themeColor="text1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Срок предоставления гарантий качества –2 года.</w:t>
            </w:r>
          </w:p>
        </w:tc>
      </w:tr>
      <w:tr w:rsidR="00995E99" w:rsidRPr="007F10D6" w14:paraId="5D041A93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81A57F" w14:textId="12FCBDAC" w:rsidR="00995E99" w:rsidRPr="00B60F3B" w:rsidRDefault="00995E99" w:rsidP="00995E99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B6D11A" w14:textId="6B6F4532" w:rsidR="00995E99" w:rsidRPr="00B60F3B" w:rsidRDefault="00995E99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Требования к исполнительной документации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D56B" w14:textId="0475914E" w:rsidR="00995E99" w:rsidRPr="00B60F3B" w:rsidRDefault="00995E99" w:rsidP="00263314">
            <w:pPr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 После окончания работ предоставить Исполнительную документаци</w:t>
            </w:r>
            <w:r w:rsidR="000A373D" w:rsidRPr="00B60F3B">
              <w:rPr>
                <w:rFonts w:ascii="Tahoma" w:hAnsi="Tahoma" w:cs="Tahoma"/>
                <w:sz w:val="20"/>
              </w:rPr>
              <w:t xml:space="preserve">ю </w:t>
            </w:r>
            <w:r w:rsidRPr="00B60F3B">
              <w:rPr>
                <w:rFonts w:ascii="Tahoma" w:hAnsi="Tahoma" w:cs="Tahoma"/>
                <w:sz w:val="20"/>
              </w:rPr>
              <w:t>по установленной форме</w:t>
            </w:r>
            <w:r w:rsidR="00BE1C89">
              <w:rPr>
                <w:rFonts w:ascii="Tahoma" w:hAnsi="Tahoma" w:cs="Tahoma"/>
                <w:sz w:val="20"/>
              </w:rPr>
              <w:t xml:space="preserve"> </w:t>
            </w:r>
            <w:r w:rsidR="00BE1C89" w:rsidRPr="00BE1C89">
              <w:rPr>
                <w:rFonts w:ascii="Tahoma" w:hAnsi="Tahoma" w:cs="Tahoma"/>
                <w:sz w:val="20"/>
              </w:rPr>
              <w:t>в соответствии с требованиями действующих нормативных документов</w:t>
            </w:r>
            <w:r w:rsidRPr="00B60F3B">
              <w:rPr>
                <w:rFonts w:ascii="Tahoma" w:hAnsi="Tahoma" w:cs="Tahoma"/>
                <w:sz w:val="20"/>
              </w:rPr>
              <w:t>, в количестве 3 (трех) экземпляров в сброшюрованном виде на бумажных носителях, и одного экземпляра в электронной форме (</w:t>
            </w:r>
            <w:proofErr w:type="spellStart"/>
            <w:r w:rsidRPr="00B60F3B">
              <w:rPr>
                <w:rFonts w:ascii="Tahoma" w:hAnsi="Tahoma" w:cs="Tahoma"/>
                <w:sz w:val="20"/>
              </w:rPr>
              <w:t>pdf</w:t>
            </w:r>
            <w:proofErr w:type="spellEnd"/>
            <w:r w:rsidRPr="00B60F3B">
              <w:rPr>
                <w:rFonts w:ascii="Tahoma" w:hAnsi="Tahoma" w:cs="Tahoma"/>
                <w:sz w:val="20"/>
              </w:rPr>
              <w:t>) в полном соответствии с экземплярами на бумажном носителе.</w:t>
            </w:r>
          </w:p>
        </w:tc>
      </w:tr>
      <w:tr w:rsidR="00995E99" w:rsidRPr="007F10D6" w14:paraId="72DFFE34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7C55CB" w14:textId="33B02B4C" w:rsidR="00995E99" w:rsidRPr="00B60F3B" w:rsidRDefault="00995E99" w:rsidP="00995E99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F3FECD" w14:textId="71D1989F" w:rsidR="00995E99" w:rsidRPr="00B60F3B" w:rsidRDefault="00995E99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Требования к сметной документации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BED6" w14:textId="2F3CEB9F" w:rsidR="00995E99" w:rsidRPr="00B60F3B" w:rsidRDefault="00995E99" w:rsidP="00263314">
            <w:pPr>
              <w:jc w:val="both"/>
              <w:rPr>
                <w:rFonts w:ascii="Tahoma" w:hAnsi="Tahoma" w:cs="Tahoma"/>
                <w:color w:val="000000" w:themeColor="text1"/>
                <w:sz w:val="20"/>
              </w:rPr>
            </w:pPr>
            <w:r w:rsidRPr="00B60F3B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>Сметную документацию составить согласно методики  по приказу Минстроя России № 421/пр. от 04.08.2020г, №557/</w:t>
            </w:r>
            <w:proofErr w:type="spellStart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>пр</w:t>
            </w:r>
            <w:proofErr w:type="spellEnd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 xml:space="preserve"> от 07.07.2022г № 812/пр. от 21.12.2020г.(в ред.пр.№636/</w:t>
            </w:r>
            <w:proofErr w:type="spellStart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>пр</w:t>
            </w:r>
            <w:proofErr w:type="spellEnd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 xml:space="preserve"> от 02.09.2021г. и №611/</w:t>
            </w:r>
            <w:proofErr w:type="spellStart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>пр</w:t>
            </w:r>
            <w:proofErr w:type="spellEnd"/>
            <w:r w:rsidR="00BE1C89" w:rsidRPr="00BE1C89">
              <w:rPr>
                <w:rFonts w:ascii="Tahoma" w:hAnsi="Tahoma" w:cs="Tahoma"/>
                <w:color w:val="000000" w:themeColor="text1"/>
                <w:sz w:val="20"/>
              </w:rPr>
              <w:t xml:space="preserve"> от 26.07.2022г.), №774/пр. от 11.12.2020г. в ПК «Гранд-Смета», с применением федеральной  сметной нормативной базы (ФЕР.) с  индексацией по ст. затрат. в объеме  ОСР,ЛСР, ССРСС</w:t>
            </w:r>
            <w:r w:rsidR="00BE1C89">
              <w:rPr>
                <w:rFonts w:ascii="Tahoma" w:hAnsi="Tahoma" w:cs="Tahoma"/>
                <w:color w:val="000000" w:themeColor="text1"/>
                <w:sz w:val="20"/>
              </w:rPr>
              <w:t xml:space="preserve"> в</w:t>
            </w:r>
            <w:r w:rsidR="007828B3" w:rsidRPr="00B60F3B">
              <w:rPr>
                <w:rFonts w:ascii="Tahoma" w:hAnsi="Tahoma" w:cs="Tahoma"/>
                <w:color w:val="000000" w:themeColor="text1"/>
                <w:sz w:val="20"/>
              </w:rPr>
              <w:t xml:space="preserve"> объеме согласно Ведомости объема работ Приложение №</w:t>
            </w:r>
            <w:r w:rsidR="00BE1C89">
              <w:rPr>
                <w:rFonts w:ascii="Tahoma" w:hAnsi="Tahoma" w:cs="Tahoma"/>
                <w:color w:val="000000" w:themeColor="text1"/>
                <w:sz w:val="20"/>
              </w:rPr>
              <w:t>1</w:t>
            </w:r>
            <w:r w:rsidR="007828B3" w:rsidRPr="00B60F3B">
              <w:rPr>
                <w:rFonts w:ascii="Tahoma" w:hAnsi="Tahoma" w:cs="Tahoma"/>
                <w:color w:val="000000" w:themeColor="text1"/>
                <w:sz w:val="20"/>
              </w:rPr>
              <w:t xml:space="preserve"> к настоящему техническому заданию.</w:t>
            </w:r>
          </w:p>
        </w:tc>
      </w:tr>
      <w:tr w:rsidR="00995E99" w:rsidRPr="007F10D6" w14:paraId="49122574" w14:textId="77777777" w:rsidTr="00263314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5CA5FF" w14:textId="41E9290B" w:rsidR="00995E99" w:rsidRPr="00B60F3B" w:rsidRDefault="00995E99" w:rsidP="00995E99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14.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59085E" w14:textId="77777777" w:rsidR="00995E99" w:rsidRPr="00B60F3B" w:rsidRDefault="00995E99" w:rsidP="00263314">
            <w:pPr>
              <w:snapToGrid w:val="0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Особые условия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9393" w14:textId="15E0C6E1" w:rsidR="00995E99" w:rsidRPr="00B60F3B" w:rsidRDefault="00995E99" w:rsidP="000A373D">
            <w:pPr>
              <w:tabs>
                <w:tab w:val="left" w:pos="562"/>
              </w:tabs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 Соблюдать особую осторожность при проведении работ в зоне прокладки инженерных коммуникаций;</w:t>
            </w:r>
          </w:p>
          <w:p w14:paraId="6FBE2752" w14:textId="5FC78970" w:rsidR="00995E99" w:rsidRPr="00B60F3B" w:rsidRDefault="00995E99" w:rsidP="000A373D">
            <w:pPr>
              <w:tabs>
                <w:tab w:val="left" w:pos="562"/>
              </w:tabs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 xml:space="preserve">- не повреждать </w:t>
            </w:r>
            <w:r w:rsidR="00B60F3B" w:rsidRPr="00B60F3B">
              <w:rPr>
                <w:rFonts w:ascii="Tahoma" w:hAnsi="Tahoma" w:cs="Tahoma"/>
                <w:sz w:val="20"/>
              </w:rPr>
              <w:t>инфраструктуру Заказчика</w:t>
            </w:r>
            <w:r w:rsidRPr="00B60F3B">
              <w:rPr>
                <w:rFonts w:ascii="Tahoma" w:hAnsi="Tahoma" w:cs="Tahoma"/>
                <w:sz w:val="20"/>
              </w:rPr>
              <w:t xml:space="preserve"> вне зоны ремонтных работ; </w:t>
            </w:r>
          </w:p>
          <w:p w14:paraId="4C21D5C1" w14:textId="5F7AEF79" w:rsidR="00995E99" w:rsidRPr="00B60F3B" w:rsidRDefault="00995E99" w:rsidP="000A373D">
            <w:pPr>
              <w:tabs>
                <w:tab w:val="left" w:pos="259"/>
                <w:tab w:val="left" w:pos="400"/>
              </w:tabs>
              <w:snapToGrid w:val="0"/>
              <w:ind w:right="114"/>
              <w:jc w:val="both"/>
              <w:rPr>
                <w:rFonts w:ascii="Tahoma" w:hAnsi="Tahoma" w:cs="Tahoma"/>
                <w:sz w:val="20"/>
              </w:rPr>
            </w:pPr>
            <w:r w:rsidRPr="00B60F3B">
              <w:rPr>
                <w:rFonts w:ascii="Tahoma" w:hAnsi="Tahoma" w:cs="Tahoma"/>
                <w:sz w:val="20"/>
              </w:rPr>
              <w:t>- осуществлять постоянный контроль работ ответственным производителем работ (прораб, бригадир), аттестованным по программе охраны труда.</w:t>
            </w:r>
          </w:p>
        </w:tc>
      </w:tr>
    </w:tbl>
    <w:p w14:paraId="1D9FFAC5" w14:textId="77777777" w:rsidR="008D2F06" w:rsidRDefault="008D2F06" w:rsidP="00DB2A9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D6412FD" w14:textId="77777777" w:rsidR="00DB2A94" w:rsidRPr="00263314" w:rsidRDefault="008D2F06" w:rsidP="00DB2A9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z w:val="22"/>
          <w:szCs w:val="22"/>
        </w:rPr>
      </w:pPr>
      <w:r w:rsidRPr="00263314">
        <w:rPr>
          <w:rFonts w:ascii="Tahoma" w:hAnsi="Tahoma" w:cs="Tahoma"/>
          <w:sz w:val="22"/>
          <w:szCs w:val="22"/>
        </w:rPr>
        <w:t xml:space="preserve"> </w:t>
      </w:r>
    </w:p>
    <w:p w14:paraId="233928F6" w14:textId="77777777" w:rsidR="00DB2A94" w:rsidRPr="00263314" w:rsidRDefault="009B631B" w:rsidP="00DB2A9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z w:val="22"/>
          <w:szCs w:val="22"/>
        </w:rPr>
      </w:pPr>
      <w:r w:rsidRPr="00263314">
        <w:rPr>
          <w:rFonts w:ascii="Tahoma" w:hAnsi="Tahoma" w:cs="Tahoma"/>
          <w:sz w:val="22"/>
          <w:szCs w:val="22"/>
        </w:rPr>
        <w:t>Заместитель Генерального директора</w:t>
      </w:r>
    </w:p>
    <w:p w14:paraId="0D6C4050" w14:textId="44BDB894" w:rsidR="000A4D4B" w:rsidRPr="000975BB" w:rsidRDefault="009B631B" w:rsidP="00D04965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z w:val="22"/>
          <w:szCs w:val="22"/>
        </w:rPr>
      </w:pPr>
      <w:r w:rsidRPr="00263314">
        <w:rPr>
          <w:rFonts w:ascii="Tahoma" w:hAnsi="Tahoma" w:cs="Tahoma"/>
          <w:sz w:val="22"/>
          <w:szCs w:val="22"/>
        </w:rPr>
        <w:t>по производству – главный инженер</w:t>
      </w:r>
      <w:r w:rsidR="00DB2A94" w:rsidRPr="00263314">
        <w:rPr>
          <w:rFonts w:ascii="Tahoma" w:hAnsi="Tahoma" w:cs="Tahoma"/>
          <w:sz w:val="22"/>
          <w:szCs w:val="22"/>
        </w:rPr>
        <w:t xml:space="preserve">                     </w:t>
      </w:r>
      <w:r w:rsidRPr="00263314">
        <w:rPr>
          <w:rFonts w:ascii="Tahoma" w:hAnsi="Tahoma" w:cs="Tahoma"/>
          <w:sz w:val="22"/>
          <w:szCs w:val="22"/>
        </w:rPr>
        <w:t xml:space="preserve">                      </w:t>
      </w:r>
      <w:r w:rsidR="00DB2A94" w:rsidRPr="00263314">
        <w:rPr>
          <w:rFonts w:ascii="Tahoma" w:hAnsi="Tahoma" w:cs="Tahoma"/>
          <w:sz w:val="22"/>
          <w:szCs w:val="22"/>
        </w:rPr>
        <w:t xml:space="preserve">       </w:t>
      </w:r>
      <w:r w:rsidRPr="00263314">
        <w:rPr>
          <w:rFonts w:ascii="Tahoma" w:hAnsi="Tahoma" w:cs="Tahoma"/>
          <w:sz w:val="22"/>
          <w:szCs w:val="22"/>
        </w:rPr>
        <w:t xml:space="preserve">__________ </w:t>
      </w:r>
      <w:proofErr w:type="spellStart"/>
      <w:r w:rsidRPr="00263314">
        <w:rPr>
          <w:rFonts w:ascii="Tahoma" w:hAnsi="Tahoma" w:cs="Tahoma"/>
          <w:sz w:val="22"/>
          <w:szCs w:val="22"/>
        </w:rPr>
        <w:t>А.Н.Павлив</w:t>
      </w:r>
      <w:proofErr w:type="spellEnd"/>
    </w:p>
    <w:sectPr w:rsidR="000A4D4B" w:rsidRPr="000975BB" w:rsidSect="00263314">
      <w:pgSz w:w="11906" w:h="16838"/>
      <w:pgMar w:top="851" w:right="850" w:bottom="568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0000000B"/>
    <w:multiLevelType w:val="multilevel"/>
    <w:tmpl w:val="8A52CE9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</w:lvl>
    <w:lvl w:ilvl="1">
      <w:start w:val="1"/>
      <w:numFmt w:val="decimal"/>
      <w:lvlText w:val="%1.%2."/>
      <w:lvlJc w:val="left"/>
      <w:pPr>
        <w:tabs>
          <w:tab w:val="num" w:pos="17"/>
        </w:tabs>
        <w:ind w:left="17" w:firstLine="36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ascii="Arial" w:hAnsi="Arial" w:cs="Arial"/>
        <w:b w:val="0"/>
        <w:color w:val="auto"/>
        <w:sz w:val="24"/>
        <w:szCs w:val="24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 w15:restartNumberingAfterBreak="0">
    <w:nsid w:val="02BB6196"/>
    <w:multiLevelType w:val="hybridMultilevel"/>
    <w:tmpl w:val="EBFE3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AA04218"/>
    <w:multiLevelType w:val="hybridMultilevel"/>
    <w:tmpl w:val="B2C6F660"/>
    <w:lvl w:ilvl="0" w:tplc="0D1C6BA2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2" w15:restartNumberingAfterBreak="0">
    <w:nsid w:val="0B2B1F76"/>
    <w:multiLevelType w:val="hybridMultilevel"/>
    <w:tmpl w:val="DECE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00183A"/>
    <w:multiLevelType w:val="multilevel"/>
    <w:tmpl w:val="3A10E9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11BE49FD"/>
    <w:multiLevelType w:val="hybridMultilevel"/>
    <w:tmpl w:val="F26E0EF4"/>
    <w:lvl w:ilvl="0" w:tplc="2892EF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2D4026C"/>
    <w:multiLevelType w:val="hybridMultilevel"/>
    <w:tmpl w:val="E8D865C8"/>
    <w:lvl w:ilvl="0" w:tplc="0419000F">
      <w:start w:val="1"/>
      <w:numFmt w:val="decimal"/>
      <w:lvlText w:val="%1."/>
      <w:lvlJc w:val="left"/>
      <w:pPr>
        <w:tabs>
          <w:tab w:val="num" w:pos="741"/>
        </w:tabs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1"/>
        </w:tabs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1"/>
        </w:tabs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36" w15:restartNumberingAfterBreak="0">
    <w:nsid w:val="14B054C7"/>
    <w:multiLevelType w:val="hybridMultilevel"/>
    <w:tmpl w:val="E542D41E"/>
    <w:lvl w:ilvl="0" w:tplc="FCC47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8355B50"/>
    <w:multiLevelType w:val="hybridMultilevel"/>
    <w:tmpl w:val="1B50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CCE5096"/>
    <w:multiLevelType w:val="hybridMultilevel"/>
    <w:tmpl w:val="8566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3A763D"/>
    <w:multiLevelType w:val="hybridMultilevel"/>
    <w:tmpl w:val="9E3C102E"/>
    <w:lvl w:ilvl="0" w:tplc="517A1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0D5FAF"/>
    <w:multiLevelType w:val="hybridMultilevel"/>
    <w:tmpl w:val="D78A8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C73BED"/>
    <w:multiLevelType w:val="hybridMultilevel"/>
    <w:tmpl w:val="609CD614"/>
    <w:lvl w:ilvl="0" w:tplc="041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42" w15:restartNumberingAfterBreak="0">
    <w:nsid w:val="2CCA00AB"/>
    <w:multiLevelType w:val="hybridMultilevel"/>
    <w:tmpl w:val="78B09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C27A60"/>
    <w:multiLevelType w:val="multilevel"/>
    <w:tmpl w:val="4B4E75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EC879EA"/>
    <w:multiLevelType w:val="hybridMultilevel"/>
    <w:tmpl w:val="E8D86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A6EB1"/>
    <w:multiLevelType w:val="hybridMultilevel"/>
    <w:tmpl w:val="CD22086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145E7"/>
    <w:multiLevelType w:val="hybridMultilevel"/>
    <w:tmpl w:val="D18223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6293B47"/>
    <w:multiLevelType w:val="hybridMultilevel"/>
    <w:tmpl w:val="6096D7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463599"/>
    <w:multiLevelType w:val="hybridMultilevel"/>
    <w:tmpl w:val="D3E467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FB86913"/>
    <w:multiLevelType w:val="hybridMultilevel"/>
    <w:tmpl w:val="90E63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435364"/>
    <w:multiLevelType w:val="hybridMultilevel"/>
    <w:tmpl w:val="B3E62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6569F9"/>
    <w:multiLevelType w:val="hybridMultilevel"/>
    <w:tmpl w:val="9B9065CC"/>
    <w:name w:val="WW8Num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9F19B9"/>
    <w:multiLevelType w:val="hybridMultilevel"/>
    <w:tmpl w:val="D45E9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09B3D4C"/>
    <w:multiLevelType w:val="hybridMultilevel"/>
    <w:tmpl w:val="8A6499F0"/>
    <w:name w:val="WW8Num1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1232962"/>
    <w:multiLevelType w:val="multilevel"/>
    <w:tmpl w:val="8BF847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72DC4455"/>
    <w:multiLevelType w:val="multilevel"/>
    <w:tmpl w:val="6FE04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3EE4C8F"/>
    <w:multiLevelType w:val="hybridMultilevel"/>
    <w:tmpl w:val="7FF2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0E5D49"/>
    <w:multiLevelType w:val="hybridMultilevel"/>
    <w:tmpl w:val="268E6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4F6C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316888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165756">
    <w:abstractNumId w:val="27"/>
    <w:lvlOverride w:ilvl="0">
      <w:startOverride w:val="1"/>
    </w:lvlOverride>
  </w:num>
  <w:num w:numId="3" w16cid:durableId="306784573">
    <w:abstractNumId w:val="14"/>
    <w:lvlOverride w:ilvl="0">
      <w:startOverride w:val="1"/>
    </w:lvlOverride>
  </w:num>
  <w:num w:numId="4" w16cid:durableId="2141266849">
    <w:abstractNumId w:val="17"/>
  </w:num>
  <w:num w:numId="5" w16cid:durableId="11667468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581939">
    <w:abstractNumId w:val="52"/>
  </w:num>
  <w:num w:numId="7" w16cid:durableId="1263338769">
    <w:abstractNumId w:val="57"/>
  </w:num>
  <w:num w:numId="8" w16cid:durableId="245773198">
    <w:abstractNumId w:val="44"/>
  </w:num>
  <w:num w:numId="9" w16cid:durableId="1246458358">
    <w:abstractNumId w:val="43"/>
  </w:num>
  <w:num w:numId="10" w16cid:durableId="1794782786">
    <w:abstractNumId w:val="36"/>
  </w:num>
  <w:num w:numId="11" w16cid:durableId="53478842">
    <w:abstractNumId w:val="58"/>
  </w:num>
  <w:num w:numId="12" w16cid:durableId="2142306787">
    <w:abstractNumId w:val="34"/>
  </w:num>
  <w:num w:numId="13" w16cid:durableId="499779950">
    <w:abstractNumId w:val="42"/>
  </w:num>
  <w:num w:numId="14" w16cid:durableId="1459566250">
    <w:abstractNumId w:val="30"/>
  </w:num>
  <w:num w:numId="15" w16cid:durableId="1554540597">
    <w:abstractNumId w:val="48"/>
  </w:num>
  <w:num w:numId="16" w16cid:durableId="2072997676">
    <w:abstractNumId w:val="37"/>
  </w:num>
  <w:num w:numId="17" w16cid:durableId="1120030081">
    <w:abstractNumId w:val="35"/>
  </w:num>
  <w:num w:numId="18" w16cid:durableId="599920737">
    <w:abstractNumId w:val="50"/>
  </w:num>
  <w:num w:numId="19" w16cid:durableId="478116152">
    <w:abstractNumId w:val="41"/>
  </w:num>
  <w:num w:numId="20" w16cid:durableId="1717244096">
    <w:abstractNumId w:val="46"/>
  </w:num>
  <w:num w:numId="21" w16cid:durableId="32538410">
    <w:abstractNumId w:val="32"/>
  </w:num>
  <w:num w:numId="22" w16cid:durableId="256527652">
    <w:abstractNumId w:val="31"/>
  </w:num>
  <w:num w:numId="23" w16cid:durableId="330258648">
    <w:abstractNumId w:val="45"/>
  </w:num>
  <w:num w:numId="24" w16cid:durableId="589851936">
    <w:abstractNumId w:val="47"/>
  </w:num>
  <w:num w:numId="25" w16cid:durableId="866790519">
    <w:abstractNumId w:val="39"/>
  </w:num>
  <w:num w:numId="26" w16cid:durableId="951128449">
    <w:abstractNumId w:val="54"/>
  </w:num>
  <w:num w:numId="27" w16cid:durableId="1792047850">
    <w:abstractNumId w:val="33"/>
  </w:num>
  <w:num w:numId="28" w16cid:durableId="1377125590">
    <w:abstractNumId w:val="55"/>
  </w:num>
  <w:num w:numId="29" w16cid:durableId="490947281">
    <w:abstractNumId w:val="40"/>
  </w:num>
  <w:num w:numId="30" w16cid:durableId="1028797522">
    <w:abstractNumId w:val="49"/>
  </w:num>
  <w:num w:numId="31" w16cid:durableId="736825002">
    <w:abstractNumId w:val="38"/>
  </w:num>
  <w:num w:numId="32" w16cid:durableId="370039180">
    <w:abstractNumId w:val="56"/>
  </w:num>
  <w:num w:numId="33" w16cid:durableId="663817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50C"/>
    <w:rsid w:val="0000122A"/>
    <w:rsid w:val="00002FD7"/>
    <w:rsid w:val="00003B17"/>
    <w:rsid w:val="00005CA6"/>
    <w:rsid w:val="00010AF7"/>
    <w:rsid w:val="00011228"/>
    <w:rsid w:val="00013937"/>
    <w:rsid w:val="000141CD"/>
    <w:rsid w:val="00015B00"/>
    <w:rsid w:val="00015B67"/>
    <w:rsid w:val="00017665"/>
    <w:rsid w:val="000220A9"/>
    <w:rsid w:val="00027C0B"/>
    <w:rsid w:val="00027D31"/>
    <w:rsid w:val="00031035"/>
    <w:rsid w:val="00031CB7"/>
    <w:rsid w:val="000332EC"/>
    <w:rsid w:val="000357C9"/>
    <w:rsid w:val="0003627B"/>
    <w:rsid w:val="000405E6"/>
    <w:rsid w:val="000435D9"/>
    <w:rsid w:val="00052358"/>
    <w:rsid w:val="000554A2"/>
    <w:rsid w:val="00065D67"/>
    <w:rsid w:val="00070ED9"/>
    <w:rsid w:val="00072799"/>
    <w:rsid w:val="00072FDD"/>
    <w:rsid w:val="000762BD"/>
    <w:rsid w:val="00076709"/>
    <w:rsid w:val="0007743B"/>
    <w:rsid w:val="00082B26"/>
    <w:rsid w:val="00083D31"/>
    <w:rsid w:val="00083FB4"/>
    <w:rsid w:val="00090079"/>
    <w:rsid w:val="000927EC"/>
    <w:rsid w:val="00093F9B"/>
    <w:rsid w:val="0009444A"/>
    <w:rsid w:val="000975BB"/>
    <w:rsid w:val="000A20EE"/>
    <w:rsid w:val="000A2C70"/>
    <w:rsid w:val="000A2F1C"/>
    <w:rsid w:val="000A373D"/>
    <w:rsid w:val="000A4D4B"/>
    <w:rsid w:val="000A5BE0"/>
    <w:rsid w:val="000A7E17"/>
    <w:rsid w:val="000B25B2"/>
    <w:rsid w:val="000B3A13"/>
    <w:rsid w:val="000B3F6D"/>
    <w:rsid w:val="000C03F1"/>
    <w:rsid w:val="000C15FE"/>
    <w:rsid w:val="000C38A3"/>
    <w:rsid w:val="000D411B"/>
    <w:rsid w:val="000D5DB8"/>
    <w:rsid w:val="000E250C"/>
    <w:rsid w:val="000F1F6E"/>
    <w:rsid w:val="000F6280"/>
    <w:rsid w:val="000F7121"/>
    <w:rsid w:val="000F79C4"/>
    <w:rsid w:val="00101265"/>
    <w:rsid w:val="00104034"/>
    <w:rsid w:val="00104DFE"/>
    <w:rsid w:val="00106CDF"/>
    <w:rsid w:val="00110D3A"/>
    <w:rsid w:val="00111EF5"/>
    <w:rsid w:val="00117DAD"/>
    <w:rsid w:val="001223C2"/>
    <w:rsid w:val="0012446A"/>
    <w:rsid w:val="00127C78"/>
    <w:rsid w:val="00130C81"/>
    <w:rsid w:val="001327C3"/>
    <w:rsid w:val="00132D4F"/>
    <w:rsid w:val="00133521"/>
    <w:rsid w:val="00134348"/>
    <w:rsid w:val="001376BD"/>
    <w:rsid w:val="00137A7C"/>
    <w:rsid w:val="00141ED6"/>
    <w:rsid w:val="00142FC0"/>
    <w:rsid w:val="00143407"/>
    <w:rsid w:val="0014428C"/>
    <w:rsid w:val="00150402"/>
    <w:rsid w:val="001510AC"/>
    <w:rsid w:val="001552F4"/>
    <w:rsid w:val="001602EC"/>
    <w:rsid w:val="001726C9"/>
    <w:rsid w:val="0017443C"/>
    <w:rsid w:val="00175F1F"/>
    <w:rsid w:val="00182C67"/>
    <w:rsid w:val="00183F80"/>
    <w:rsid w:val="00185B73"/>
    <w:rsid w:val="001874EB"/>
    <w:rsid w:val="00191B79"/>
    <w:rsid w:val="001A01E2"/>
    <w:rsid w:val="001A14FB"/>
    <w:rsid w:val="001B31B8"/>
    <w:rsid w:val="001B404E"/>
    <w:rsid w:val="001B569F"/>
    <w:rsid w:val="001B59AB"/>
    <w:rsid w:val="001B6D8E"/>
    <w:rsid w:val="001C7087"/>
    <w:rsid w:val="001D265D"/>
    <w:rsid w:val="001D28D5"/>
    <w:rsid w:val="001D43F1"/>
    <w:rsid w:val="001E1B56"/>
    <w:rsid w:val="001E2838"/>
    <w:rsid w:val="001E50A7"/>
    <w:rsid w:val="001E6F03"/>
    <w:rsid w:val="001E784C"/>
    <w:rsid w:val="001F0C03"/>
    <w:rsid w:val="001F23D7"/>
    <w:rsid w:val="001F2B1E"/>
    <w:rsid w:val="001F4172"/>
    <w:rsid w:val="001F4542"/>
    <w:rsid w:val="001F6258"/>
    <w:rsid w:val="001F6552"/>
    <w:rsid w:val="001F6AEC"/>
    <w:rsid w:val="001F7F47"/>
    <w:rsid w:val="002100F5"/>
    <w:rsid w:val="00210CC9"/>
    <w:rsid w:val="0021264B"/>
    <w:rsid w:val="0022071C"/>
    <w:rsid w:val="00222579"/>
    <w:rsid w:val="00223479"/>
    <w:rsid w:val="00230F49"/>
    <w:rsid w:val="0023415C"/>
    <w:rsid w:val="00242CE5"/>
    <w:rsid w:val="00251CEF"/>
    <w:rsid w:val="00253D91"/>
    <w:rsid w:val="00254154"/>
    <w:rsid w:val="00261D7D"/>
    <w:rsid w:val="00263314"/>
    <w:rsid w:val="00270013"/>
    <w:rsid w:val="00270F3A"/>
    <w:rsid w:val="00272266"/>
    <w:rsid w:val="00275401"/>
    <w:rsid w:val="00276B1D"/>
    <w:rsid w:val="00290597"/>
    <w:rsid w:val="00292C7E"/>
    <w:rsid w:val="00293482"/>
    <w:rsid w:val="002972B3"/>
    <w:rsid w:val="002A5718"/>
    <w:rsid w:val="002A6C31"/>
    <w:rsid w:val="002B30AE"/>
    <w:rsid w:val="002B35D9"/>
    <w:rsid w:val="002B5A9E"/>
    <w:rsid w:val="002C15C9"/>
    <w:rsid w:val="002C3579"/>
    <w:rsid w:val="002C3B84"/>
    <w:rsid w:val="002D17DE"/>
    <w:rsid w:val="002D2A3A"/>
    <w:rsid w:val="002D3AFA"/>
    <w:rsid w:val="002D48CE"/>
    <w:rsid w:val="002D6561"/>
    <w:rsid w:val="002D7F9A"/>
    <w:rsid w:val="002E0791"/>
    <w:rsid w:val="002E6E9D"/>
    <w:rsid w:val="002F74A3"/>
    <w:rsid w:val="002F7FD1"/>
    <w:rsid w:val="00303776"/>
    <w:rsid w:val="00305805"/>
    <w:rsid w:val="0031013A"/>
    <w:rsid w:val="00314CD4"/>
    <w:rsid w:val="003165D3"/>
    <w:rsid w:val="003178B8"/>
    <w:rsid w:val="00317C46"/>
    <w:rsid w:val="00321E54"/>
    <w:rsid w:val="003248C7"/>
    <w:rsid w:val="00326188"/>
    <w:rsid w:val="00331C36"/>
    <w:rsid w:val="003322FB"/>
    <w:rsid w:val="0034012A"/>
    <w:rsid w:val="00340AB5"/>
    <w:rsid w:val="00342D96"/>
    <w:rsid w:val="003531C4"/>
    <w:rsid w:val="00353662"/>
    <w:rsid w:val="00354800"/>
    <w:rsid w:val="00354EB0"/>
    <w:rsid w:val="00356660"/>
    <w:rsid w:val="00357763"/>
    <w:rsid w:val="0036094B"/>
    <w:rsid w:val="00361AA3"/>
    <w:rsid w:val="00366C79"/>
    <w:rsid w:val="00367092"/>
    <w:rsid w:val="003723C6"/>
    <w:rsid w:val="00372846"/>
    <w:rsid w:val="003758F5"/>
    <w:rsid w:val="00376EBF"/>
    <w:rsid w:val="00385D3E"/>
    <w:rsid w:val="00386371"/>
    <w:rsid w:val="00386AC6"/>
    <w:rsid w:val="003A2AD0"/>
    <w:rsid w:val="003A504A"/>
    <w:rsid w:val="003A6BF8"/>
    <w:rsid w:val="003B04C7"/>
    <w:rsid w:val="003B4699"/>
    <w:rsid w:val="003C1607"/>
    <w:rsid w:val="003C7CBE"/>
    <w:rsid w:val="003D18E2"/>
    <w:rsid w:val="003D2D19"/>
    <w:rsid w:val="003D4A93"/>
    <w:rsid w:val="003E04F9"/>
    <w:rsid w:val="003E4CF9"/>
    <w:rsid w:val="003F0C6D"/>
    <w:rsid w:val="00404687"/>
    <w:rsid w:val="00404711"/>
    <w:rsid w:val="0040790B"/>
    <w:rsid w:val="004170AC"/>
    <w:rsid w:val="00424864"/>
    <w:rsid w:val="00426571"/>
    <w:rsid w:val="00427DF2"/>
    <w:rsid w:val="00431243"/>
    <w:rsid w:val="00432C36"/>
    <w:rsid w:val="00435BD6"/>
    <w:rsid w:val="00444044"/>
    <w:rsid w:val="00444D7F"/>
    <w:rsid w:val="004515F3"/>
    <w:rsid w:val="00452D22"/>
    <w:rsid w:val="004531B8"/>
    <w:rsid w:val="0045643D"/>
    <w:rsid w:val="0046412D"/>
    <w:rsid w:val="004674A0"/>
    <w:rsid w:val="004754A6"/>
    <w:rsid w:val="00475CE4"/>
    <w:rsid w:val="0048407F"/>
    <w:rsid w:val="00487AD8"/>
    <w:rsid w:val="0049011D"/>
    <w:rsid w:val="00492A3A"/>
    <w:rsid w:val="004942C3"/>
    <w:rsid w:val="0049498B"/>
    <w:rsid w:val="0049715F"/>
    <w:rsid w:val="004B0AA0"/>
    <w:rsid w:val="004B523F"/>
    <w:rsid w:val="004B54B3"/>
    <w:rsid w:val="004B56E9"/>
    <w:rsid w:val="004B66E4"/>
    <w:rsid w:val="004C269D"/>
    <w:rsid w:val="004C39FA"/>
    <w:rsid w:val="004C4151"/>
    <w:rsid w:val="004C7BFB"/>
    <w:rsid w:val="004D026A"/>
    <w:rsid w:val="004D4193"/>
    <w:rsid w:val="004D6081"/>
    <w:rsid w:val="004E2D77"/>
    <w:rsid w:val="004E3BA9"/>
    <w:rsid w:val="004E5420"/>
    <w:rsid w:val="004E6557"/>
    <w:rsid w:val="004F2D75"/>
    <w:rsid w:val="004F3A99"/>
    <w:rsid w:val="004F463D"/>
    <w:rsid w:val="004F5994"/>
    <w:rsid w:val="0050068F"/>
    <w:rsid w:val="005033AC"/>
    <w:rsid w:val="005039BC"/>
    <w:rsid w:val="00504B0E"/>
    <w:rsid w:val="00514FC6"/>
    <w:rsid w:val="005152E2"/>
    <w:rsid w:val="00522E97"/>
    <w:rsid w:val="0052556D"/>
    <w:rsid w:val="00531097"/>
    <w:rsid w:val="00540533"/>
    <w:rsid w:val="00540C5F"/>
    <w:rsid w:val="00542271"/>
    <w:rsid w:val="005442A5"/>
    <w:rsid w:val="00544F4D"/>
    <w:rsid w:val="00550D11"/>
    <w:rsid w:val="0055211B"/>
    <w:rsid w:val="00552E01"/>
    <w:rsid w:val="00556E5B"/>
    <w:rsid w:val="005572AD"/>
    <w:rsid w:val="00562B31"/>
    <w:rsid w:val="005656FD"/>
    <w:rsid w:val="00567AE7"/>
    <w:rsid w:val="005708A7"/>
    <w:rsid w:val="0057274C"/>
    <w:rsid w:val="005744F5"/>
    <w:rsid w:val="0057478F"/>
    <w:rsid w:val="00575340"/>
    <w:rsid w:val="005758DE"/>
    <w:rsid w:val="005815C5"/>
    <w:rsid w:val="00582CD8"/>
    <w:rsid w:val="00582E56"/>
    <w:rsid w:val="00592F0D"/>
    <w:rsid w:val="005A4360"/>
    <w:rsid w:val="005B0E46"/>
    <w:rsid w:val="005B1D29"/>
    <w:rsid w:val="005B22A8"/>
    <w:rsid w:val="005B4D10"/>
    <w:rsid w:val="005B70B5"/>
    <w:rsid w:val="005C0A9F"/>
    <w:rsid w:val="005C0CF6"/>
    <w:rsid w:val="005C5119"/>
    <w:rsid w:val="005D0C49"/>
    <w:rsid w:val="005D2458"/>
    <w:rsid w:val="005F01D0"/>
    <w:rsid w:val="005F1E76"/>
    <w:rsid w:val="005F3688"/>
    <w:rsid w:val="005F4F29"/>
    <w:rsid w:val="005F55B5"/>
    <w:rsid w:val="005F5956"/>
    <w:rsid w:val="005F770D"/>
    <w:rsid w:val="00601F0D"/>
    <w:rsid w:val="00602BEA"/>
    <w:rsid w:val="00607AE4"/>
    <w:rsid w:val="0061133E"/>
    <w:rsid w:val="006176A6"/>
    <w:rsid w:val="006246EB"/>
    <w:rsid w:val="00634AF9"/>
    <w:rsid w:val="00635FBC"/>
    <w:rsid w:val="006363D7"/>
    <w:rsid w:val="00637067"/>
    <w:rsid w:val="006404B9"/>
    <w:rsid w:val="00644CC0"/>
    <w:rsid w:val="00645B4A"/>
    <w:rsid w:val="0064696C"/>
    <w:rsid w:val="00651773"/>
    <w:rsid w:val="006573D1"/>
    <w:rsid w:val="00661A7B"/>
    <w:rsid w:val="006635D4"/>
    <w:rsid w:val="00664313"/>
    <w:rsid w:val="00670CE5"/>
    <w:rsid w:val="00670E41"/>
    <w:rsid w:val="00677385"/>
    <w:rsid w:val="006776AA"/>
    <w:rsid w:val="006778A4"/>
    <w:rsid w:val="00677D2C"/>
    <w:rsid w:val="00685DB2"/>
    <w:rsid w:val="00686912"/>
    <w:rsid w:val="006875DB"/>
    <w:rsid w:val="00691A6E"/>
    <w:rsid w:val="00692697"/>
    <w:rsid w:val="006A229E"/>
    <w:rsid w:val="006A4609"/>
    <w:rsid w:val="006A4EAC"/>
    <w:rsid w:val="006A6A50"/>
    <w:rsid w:val="006A7B77"/>
    <w:rsid w:val="006B1048"/>
    <w:rsid w:val="006B7897"/>
    <w:rsid w:val="006C0900"/>
    <w:rsid w:val="006C46C4"/>
    <w:rsid w:val="006C6209"/>
    <w:rsid w:val="006E1D57"/>
    <w:rsid w:val="006E382A"/>
    <w:rsid w:val="006E6288"/>
    <w:rsid w:val="006E7A02"/>
    <w:rsid w:val="006F1596"/>
    <w:rsid w:val="006F58A0"/>
    <w:rsid w:val="006F7338"/>
    <w:rsid w:val="00701BC8"/>
    <w:rsid w:val="007050BA"/>
    <w:rsid w:val="00706F3C"/>
    <w:rsid w:val="00707157"/>
    <w:rsid w:val="00711712"/>
    <w:rsid w:val="00720059"/>
    <w:rsid w:val="00720C11"/>
    <w:rsid w:val="00724E6F"/>
    <w:rsid w:val="00725789"/>
    <w:rsid w:val="0072584A"/>
    <w:rsid w:val="00725AC1"/>
    <w:rsid w:val="0073119C"/>
    <w:rsid w:val="007339DA"/>
    <w:rsid w:val="00733F67"/>
    <w:rsid w:val="00737B1B"/>
    <w:rsid w:val="00740201"/>
    <w:rsid w:val="0074084A"/>
    <w:rsid w:val="007408F7"/>
    <w:rsid w:val="00741908"/>
    <w:rsid w:val="0074372D"/>
    <w:rsid w:val="007544B9"/>
    <w:rsid w:val="00755450"/>
    <w:rsid w:val="0076033B"/>
    <w:rsid w:val="00765C64"/>
    <w:rsid w:val="007667DF"/>
    <w:rsid w:val="007701C7"/>
    <w:rsid w:val="007828B3"/>
    <w:rsid w:val="00790824"/>
    <w:rsid w:val="00790AAE"/>
    <w:rsid w:val="00792614"/>
    <w:rsid w:val="00795B69"/>
    <w:rsid w:val="007B0A7B"/>
    <w:rsid w:val="007B2EE4"/>
    <w:rsid w:val="007B3914"/>
    <w:rsid w:val="007D4DC8"/>
    <w:rsid w:val="007D54DB"/>
    <w:rsid w:val="007E248D"/>
    <w:rsid w:val="007F10D6"/>
    <w:rsid w:val="007F456C"/>
    <w:rsid w:val="007F496F"/>
    <w:rsid w:val="007F56B4"/>
    <w:rsid w:val="007F5C0B"/>
    <w:rsid w:val="007F6E6D"/>
    <w:rsid w:val="00804F98"/>
    <w:rsid w:val="00805EB9"/>
    <w:rsid w:val="00811DD6"/>
    <w:rsid w:val="00812782"/>
    <w:rsid w:val="00813C34"/>
    <w:rsid w:val="0081539E"/>
    <w:rsid w:val="00822166"/>
    <w:rsid w:val="0082388E"/>
    <w:rsid w:val="008242C8"/>
    <w:rsid w:val="008243B0"/>
    <w:rsid w:val="00826DE2"/>
    <w:rsid w:val="00826F8C"/>
    <w:rsid w:val="00830694"/>
    <w:rsid w:val="008311F1"/>
    <w:rsid w:val="00831DA0"/>
    <w:rsid w:val="00836709"/>
    <w:rsid w:val="00837A95"/>
    <w:rsid w:val="00840955"/>
    <w:rsid w:val="008412A2"/>
    <w:rsid w:val="008461B0"/>
    <w:rsid w:val="00854EB3"/>
    <w:rsid w:val="008550E4"/>
    <w:rsid w:val="0085568F"/>
    <w:rsid w:val="00860699"/>
    <w:rsid w:val="008649A8"/>
    <w:rsid w:val="00867B0F"/>
    <w:rsid w:val="008708A9"/>
    <w:rsid w:val="00876408"/>
    <w:rsid w:val="008805BB"/>
    <w:rsid w:val="00880D62"/>
    <w:rsid w:val="00882364"/>
    <w:rsid w:val="0088699D"/>
    <w:rsid w:val="00890B57"/>
    <w:rsid w:val="00891901"/>
    <w:rsid w:val="008929B2"/>
    <w:rsid w:val="00894CB2"/>
    <w:rsid w:val="00897A0D"/>
    <w:rsid w:val="008A2B31"/>
    <w:rsid w:val="008A37A1"/>
    <w:rsid w:val="008A5F6F"/>
    <w:rsid w:val="008A7E14"/>
    <w:rsid w:val="008B750D"/>
    <w:rsid w:val="008C0AE6"/>
    <w:rsid w:val="008C27FD"/>
    <w:rsid w:val="008C3A56"/>
    <w:rsid w:val="008C3F4D"/>
    <w:rsid w:val="008C5667"/>
    <w:rsid w:val="008C6606"/>
    <w:rsid w:val="008D018D"/>
    <w:rsid w:val="008D2E4F"/>
    <w:rsid w:val="008D2F06"/>
    <w:rsid w:val="008E2A34"/>
    <w:rsid w:val="008E57F4"/>
    <w:rsid w:val="008E7D3E"/>
    <w:rsid w:val="008F51F4"/>
    <w:rsid w:val="00902829"/>
    <w:rsid w:val="00904B6F"/>
    <w:rsid w:val="00912CE0"/>
    <w:rsid w:val="009137AC"/>
    <w:rsid w:val="00922277"/>
    <w:rsid w:val="00927E47"/>
    <w:rsid w:val="009349EB"/>
    <w:rsid w:val="00935BF3"/>
    <w:rsid w:val="00935F83"/>
    <w:rsid w:val="00936396"/>
    <w:rsid w:val="0093718C"/>
    <w:rsid w:val="009379D7"/>
    <w:rsid w:val="00940B20"/>
    <w:rsid w:val="0094324C"/>
    <w:rsid w:val="00943451"/>
    <w:rsid w:val="00945C4D"/>
    <w:rsid w:val="009463D8"/>
    <w:rsid w:val="00947261"/>
    <w:rsid w:val="00947A87"/>
    <w:rsid w:val="00950078"/>
    <w:rsid w:val="0095071B"/>
    <w:rsid w:val="00952E47"/>
    <w:rsid w:val="00953BBC"/>
    <w:rsid w:val="00955CED"/>
    <w:rsid w:val="009642FB"/>
    <w:rsid w:val="0096717E"/>
    <w:rsid w:val="00970C7E"/>
    <w:rsid w:val="0097184C"/>
    <w:rsid w:val="00971A52"/>
    <w:rsid w:val="00976AE1"/>
    <w:rsid w:val="00980356"/>
    <w:rsid w:val="00980E67"/>
    <w:rsid w:val="009849E8"/>
    <w:rsid w:val="0099478B"/>
    <w:rsid w:val="00995E99"/>
    <w:rsid w:val="009A766B"/>
    <w:rsid w:val="009A7C7A"/>
    <w:rsid w:val="009B631B"/>
    <w:rsid w:val="009B73B8"/>
    <w:rsid w:val="009C3676"/>
    <w:rsid w:val="009C477B"/>
    <w:rsid w:val="009C5DC4"/>
    <w:rsid w:val="009C7164"/>
    <w:rsid w:val="009D050A"/>
    <w:rsid w:val="009D2B2D"/>
    <w:rsid w:val="009D313A"/>
    <w:rsid w:val="009D583D"/>
    <w:rsid w:val="009D58A5"/>
    <w:rsid w:val="009D6750"/>
    <w:rsid w:val="009E5981"/>
    <w:rsid w:val="009E6332"/>
    <w:rsid w:val="009E6A7E"/>
    <w:rsid w:val="009E6AA5"/>
    <w:rsid w:val="009F2C3A"/>
    <w:rsid w:val="009F6658"/>
    <w:rsid w:val="00A00482"/>
    <w:rsid w:val="00A069C2"/>
    <w:rsid w:val="00A06C48"/>
    <w:rsid w:val="00A12E9E"/>
    <w:rsid w:val="00A138D2"/>
    <w:rsid w:val="00A31445"/>
    <w:rsid w:val="00A31D1E"/>
    <w:rsid w:val="00A3573A"/>
    <w:rsid w:val="00A365F1"/>
    <w:rsid w:val="00A37107"/>
    <w:rsid w:val="00A45A4D"/>
    <w:rsid w:val="00A46492"/>
    <w:rsid w:val="00A50B66"/>
    <w:rsid w:val="00A525AA"/>
    <w:rsid w:val="00A52785"/>
    <w:rsid w:val="00A56776"/>
    <w:rsid w:val="00A569AD"/>
    <w:rsid w:val="00A612DB"/>
    <w:rsid w:val="00A6520C"/>
    <w:rsid w:val="00A656A4"/>
    <w:rsid w:val="00A66380"/>
    <w:rsid w:val="00A731F6"/>
    <w:rsid w:val="00A81C7A"/>
    <w:rsid w:val="00A81E43"/>
    <w:rsid w:val="00A835B7"/>
    <w:rsid w:val="00A87344"/>
    <w:rsid w:val="00A91A2C"/>
    <w:rsid w:val="00A932A7"/>
    <w:rsid w:val="00A94879"/>
    <w:rsid w:val="00A97DE4"/>
    <w:rsid w:val="00AA67FB"/>
    <w:rsid w:val="00AA7623"/>
    <w:rsid w:val="00AB0441"/>
    <w:rsid w:val="00AB717C"/>
    <w:rsid w:val="00AC3907"/>
    <w:rsid w:val="00AD3C8C"/>
    <w:rsid w:val="00AD65DC"/>
    <w:rsid w:val="00AD6812"/>
    <w:rsid w:val="00AD69FF"/>
    <w:rsid w:val="00AD72AE"/>
    <w:rsid w:val="00AD771A"/>
    <w:rsid w:val="00AE0069"/>
    <w:rsid w:val="00AE072B"/>
    <w:rsid w:val="00AF0D77"/>
    <w:rsid w:val="00AF1742"/>
    <w:rsid w:val="00AF61FB"/>
    <w:rsid w:val="00B01BEC"/>
    <w:rsid w:val="00B0582C"/>
    <w:rsid w:val="00B06D66"/>
    <w:rsid w:val="00B10D66"/>
    <w:rsid w:val="00B14302"/>
    <w:rsid w:val="00B23387"/>
    <w:rsid w:val="00B23D48"/>
    <w:rsid w:val="00B25EF2"/>
    <w:rsid w:val="00B26427"/>
    <w:rsid w:val="00B33939"/>
    <w:rsid w:val="00B360E5"/>
    <w:rsid w:val="00B45014"/>
    <w:rsid w:val="00B454E8"/>
    <w:rsid w:val="00B46E0C"/>
    <w:rsid w:val="00B479DC"/>
    <w:rsid w:val="00B52241"/>
    <w:rsid w:val="00B525B9"/>
    <w:rsid w:val="00B530BC"/>
    <w:rsid w:val="00B554CE"/>
    <w:rsid w:val="00B60B80"/>
    <w:rsid w:val="00B60F3B"/>
    <w:rsid w:val="00B649A3"/>
    <w:rsid w:val="00B72700"/>
    <w:rsid w:val="00B72D04"/>
    <w:rsid w:val="00B77760"/>
    <w:rsid w:val="00B822D5"/>
    <w:rsid w:val="00B83E59"/>
    <w:rsid w:val="00B854A0"/>
    <w:rsid w:val="00B85726"/>
    <w:rsid w:val="00B8768F"/>
    <w:rsid w:val="00B91070"/>
    <w:rsid w:val="00B92411"/>
    <w:rsid w:val="00B92B01"/>
    <w:rsid w:val="00B93621"/>
    <w:rsid w:val="00B9365F"/>
    <w:rsid w:val="00B93B3B"/>
    <w:rsid w:val="00B9423E"/>
    <w:rsid w:val="00B95CD9"/>
    <w:rsid w:val="00BA0A05"/>
    <w:rsid w:val="00BA1AC1"/>
    <w:rsid w:val="00BA23B8"/>
    <w:rsid w:val="00BA6754"/>
    <w:rsid w:val="00BA7043"/>
    <w:rsid w:val="00BC0AEE"/>
    <w:rsid w:val="00BC37C4"/>
    <w:rsid w:val="00BC65C1"/>
    <w:rsid w:val="00BC6A4E"/>
    <w:rsid w:val="00BD0D7A"/>
    <w:rsid w:val="00BE026B"/>
    <w:rsid w:val="00BE1C89"/>
    <w:rsid w:val="00BE29AD"/>
    <w:rsid w:val="00BE2F25"/>
    <w:rsid w:val="00BE430E"/>
    <w:rsid w:val="00BF445E"/>
    <w:rsid w:val="00BF59D4"/>
    <w:rsid w:val="00C035F5"/>
    <w:rsid w:val="00C03FC3"/>
    <w:rsid w:val="00C07F3D"/>
    <w:rsid w:val="00C1376E"/>
    <w:rsid w:val="00C21A0E"/>
    <w:rsid w:val="00C230BC"/>
    <w:rsid w:val="00C26ECB"/>
    <w:rsid w:val="00C27C0C"/>
    <w:rsid w:val="00C27E57"/>
    <w:rsid w:val="00C306E4"/>
    <w:rsid w:val="00C30FAB"/>
    <w:rsid w:val="00C34470"/>
    <w:rsid w:val="00C400C5"/>
    <w:rsid w:val="00C41A4A"/>
    <w:rsid w:val="00C43D7E"/>
    <w:rsid w:val="00C4562E"/>
    <w:rsid w:val="00C47AA9"/>
    <w:rsid w:val="00C531D7"/>
    <w:rsid w:val="00C5403B"/>
    <w:rsid w:val="00C61951"/>
    <w:rsid w:val="00C62A66"/>
    <w:rsid w:val="00C62D7F"/>
    <w:rsid w:val="00C6349C"/>
    <w:rsid w:val="00C6588F"/>
    <w:rsid w:val="00C719A8"/>
    <w:rsid w:val="00C75FF5"/>
    <w:rsid w:val="00C76928"/>
    <w:rsid w:val="00C84E03"/>
    <w:rsid w:val="00C8618E"/>
    <w:rsid w:val="00C8765A"/>
    <w:rsid w:val="00C938AE"/>
    <w:rsid w:val="00C95E6F"/>
    <w:rsid w:val="00C961E7"/>
    <w:rsid w:val="00C97B53"/>
    <w:rsid w:val="00CA1066"/>
    <w:rsid w:val="00CA4C5D"/>
    <w:rsid w:val="00CA5E8A"/>
    <w:rsid w:val="00CA7CB8"/>
    <w:rsid w:val="00CB34B5"/>
    <w:rsid w:val="00CC06BD"/>
    <w:rsid w:val="00CD473C"/>
    <w:rsid w:val="00CE10AA"/>
    <w:rsid w:val="00CE1A4E"/>
    <w:rsid w:val="00CF0559"/>
    <w:rsid w:val="00D0228A"/>
    <w:rsid w:val="00D02B44"/>
    <w:rsid w:val="00D04231"/>
    <w:rsid w:val="00D04965"/>
    <w:rsid w:val="00D10708"/>
    <w:rsid w:val="00D15731"/>
    <w:rsid w:val="00D15899"/>
    <w:rsid w:val="00D1702F"/>
    <w:rsid w:val="00D17132"/>
    <w:rsid w:val="00D217A5"/>
    <w:rsid w:val="00D24361"/>
    <w:rsid w:val="00D325E4"/>
    <w:rsid w:val="00D32D9A"/>
    <w:rsid w:val="00D34022"/>
    <w:rsid w:val="00D3535C"/>
    <w:rsid w:val="00D36EBB"/>
    <w:rsid w:val="00D41210"/>
    <w:rsid w:val="00D43691"/>
    <w:rsid w:val="00D44577"/>
    <w:rsid w:val="00D45A29"/>
    <w:rsid w:val="00D45C78"/>
    <w:rsid w:val="00D47B25"/>
    <w:rsid w:val="00D47D99"/>
    <w:rsid w:val="00D63B92"/>
    <w:rsid w:val="00D70489"/>
    <w:rsid w:val="00D728F0"/>
    <w:rsid w:val="00D72D44"/>
    <w:rsid w:val="00D72E1A"/>
    <w:rsid w:val="00D761C7"/>
    <w:rsid w:val="00D80393"/>
    <w:rsid w:val="00D8339E"/>
    <w:rsid w:val="00D83C63"/>
    <w:rsid w:val="00D967A1"/>
    <w:rsid w:val="00D96971"/>
    <w:rsid w:val="00D9742A"/>
    <w:rsid w:val="00DA16AE"/>
    <w:rsid w:val="00DA1CE0"/>
    <w:rsid w:val="00DA6154"/>
    <w:rsid w:val="00DB1245"/>
    <w:rsid w:val="00DB2A94"/>
    <w:rsid w:val="00DB452C"/>
    <w:rsid w:val="00DC1D64"/>
    <w:rsid w:val="00DC4921"/>
    <w:rsid w:val="00DC5649"/>
    <w:rsid w:val="00DC6D0A"/>
    <w:rsid w:val="00DD07CE"/>
    <w:rsid w:val="00DD263C"/>
    <w:rsid w:val="00DE267F"/>
    <w:rsid w:val="00DE3F1D"/>
    <w:rsid w:val="00DE59C2"/>
    <w:rsid w:val="00DE59FA"/>
    <w:rsid w:val="00DF57F7"/>
    <w:rsid w:val="00E014D3"/>
    <w:rsid w:val="00E03B26"/>
    <w:rsid w:val="00E06375"/>
    <w:rsid w:val="00E07507"/>
    <w:rsid w:val="00E136C2"/>
    <w:rsid w:val="00E14EBD"/>
    <w:rsid w:val="00E214C0"/>
    <w:rsid w:val="00E21E91"/>
    <w:rsid w:val="00E30F69"/>
    <w:rsid w:val="00E4013A"/>
    <w:rsid w:val="00E405A9"/>
    <w:rsid w:val="00E4318B"/>
    <w:rsid w:val="00E45491"/>
    <w:rsid w:val="00E47051"/>
    <w:rsid w:val="00E477CB"/>
    <w:rsid w:val="00E50201"/>
    <w:rsid w:val="00E5029F"/>
    <w:rsid w:val="00E50E51"/>
    <w:rsid w:val="00E54832"/>
    <w:rsid w:val="00E60D35"/>
    <w:rsid w:val="00E60D38"/>
    <w:rsid w:val="00E651DC"/>
    <w:rsid w:val="00E66499"/>
    <w:rsid w:val="00E66BE1"/>
    <w:rsid w:val="00E74913"/>
    <w:rsid w:val="00E75DB9"/>
    <w:rsid w:val="00E760E8"/>
    <w:rsid w:val="00E85157"/>
    <w:rsid w:val="00E9418F"/>
    <w:rsid w:val="00EA089F"/>
    <w:rsid w:val="00EA4367"/>
    <w:rsid w:val="00EA5EEF"/>
    <w:rsid w:val="00EB1BD8"/>
    <w:rsid w:val="00EB7561"/>
    <w:rsid w:val="00EC205D"/>
    <w:rsid w:val="00EC51FC"/>
    <w:rsid w:val="00EC5451"/>
    <w:rsid w:val="00EC6EE1"/>
    <w:rsid w:val="00ED4BFB"/>
    <w:rsid w:val="00ED5EC8"/>
    <w:rsid w:val="00ED6671"/>
    <w:rsid w:val="00EE2F1E"/>
    <w:rsid w:val="00EE3A33"/>
    <w:rsid w:val="00EE3B30"/>
    <w:rsid w:val="00EF3C0E"/>
    <w:rsid w:val="00EF3C87"/>
    <w:rsid w:val="00EF4D99"/>
    <w:rsid w:val="00EF6604"/>
    <w:rsid w:val="00EF72A8"/>
    <w:rsid w:val="00F01746"/>
    <w:rsid w:val="00F03F2F"/>
    <w:rsid w:val="00F04D92"/>
    <w:rsid w:val="00F10FAC"/>
    <w:rsid w:val="00F12C7B"/>
    <w:rsid w:val="00F17B09"/>
    <w:rsid w:val="00F2169A"/>
    <w:rsid w:val="00F27201"/>
    <w:rsid w:val="00F34AB3"/>
    <w:rsid w:val="00F34F41"/>
    <w:rsid w:val="00F37A46"/>
    <w:rsid w:val="00F406A2"/>
    <w:rsid w:val="00F4087F"/>
    <w:rsid w:val="00F4787D"/>
    <w:rsid w:val="00F50184"/>
    <w:rsid w:val="00F560E9"/>
    <w:rsid w:val="00F571CC"/>
    <w:rsid w:val="00F57B42"/>
    <w:rsid w:val="00F602F7"/>
    <w:rsid w:val="00F655E0"/>
    <w:rsid w:val="00F65E86"/>
    <w:rsid w:val="00F67C72"/>
    <w:rsid w:val="00F72B01"/>
    <w:rsid w:val="00F73D30"/>
    <w:rsid w:val="00F75829"/>
    <w:rsid w:val="00F76678"/>
    <w:rsid w:val="00F77967"/>
    <w:rsid w:val="00FA15E9"/>
    <w:rsid w:val="00FA7D87"/>
    <w:rsid w:val="00FB0A6B"/>
    <w:rsid w:val="00FC0AC5"/>
    <w:rsid w:val="00FC4D5B"/>
    <w:rsid w:val="00FC6AF6"/>
    <w:rsid w:val="00FD032B"/>
    <w:rsid w:val="00FD3D9B"/>
    <w:rsid w:val="00FD4134"/>
    <w:rsid w:val="00FD6363"/>
    <w:rsid w:val="00FD7330"/>
    <w:rsid w:val="00FD7E59"/>
    <w:rsid w:val="00FE4EF5"/>
    <w:rsid w:val="00FE57B7"/>
    <w:rsid w:val="00FE65C9"/>
    <w:rsid w:val="00FF0177"/>
    <w:rsid w:val="00FF0AC5"/>
    <w:rsid w:val="00FF135A"/>
    <w:rsid w:val="00FF3A53"/>
    <w:rsid w:val="00FF5695"/>
    <w:rsid w:val="00FF7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7F645"/>
  <w15:docId w15:val="{45561940-9CB1-48C9-9AAD-C7658D6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76BD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0E250C"/>
    <w:pPr>
      <w:keepNext/>
      <w:numPr>
        <w:numId w:val="1"/>
      </w:numPr>
      <w:spacing w:before="36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E250C"/>
    <w:pPr>
      <w:keepNext/>
      <w:numPr>
        <w:ilvl w:val="1"/>
        <w:numId w:val="1"/>
      </w:numPr>
      <w:spacing w:line="360" w:lineRule="auto"/>
      <w:outlineLvl w:val="1"/>
    </w:pPr>
    <w:rPr>
      <w:sz w:val="32"/>
    </w:rPr>
  </w:style>
  <w:style w:type="paragraph" w:styleId="3">
    <w:name w:val="heading 3"/>
    <w:basedOn w:val="a"/>
    <w:next w:val="a"/>
    <w:qFormat/>
    <w:rsid w:val="000E250C"/>
    <w:pPr>
      <w:keepNext/>
      <w:numPr>
        <w:ilvl w:val="2"/>
        <w:numId w:val="1"/>
      </w:numPr>
      <w:spacing w:line="360" w:lineRule="auto"/>
      <w:jc w:val="both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0E250C"/>
    <w:pPr>
      <w:keepNext/>
      <w:numPr>
        <w:ilvl w:val="3"/>
        <w:numId w:val="1"/>
      </w:numPr>
      <w:spacing w:line="360" w:lineRule="auto"/>
      <w:outlineLvl w:val="3"/>
    </w:pPr>
    <w:rPr>
      <w:b/>
    </w:rPr>
  </w:style>
  <w:style w:type="paragraph" w:styleId="5">
    <w:name w:val="heading 5"/>
    <w:basedOn w:val="a"/>
    <w:next w:val="a"/>
    <w:qFormat/>
    <w:rsid w:val="000E250C"/>
    <w:pPr>
      <w:keepNext/>
      <w:numPr>
        <w:ilvl w:val="4"/>
        <w:numId w:val="1"/>
      </w:numPr>
      <w:outlineLvl w:val="4"/>
    </w:pPr>
    <w:rPr>
      <w:b/>
    </w:rPr>
  </w:style>
  <w:style w:type="paragraph" w:styleId="6">
    <w:name w:val="heading 6"/>
    <w:basedOn w:val="a"/>
    <w:next w:val="a"/>
    <w:qFormat/>
    <w:rsid w:val="000E250C"/>
    <w:pPr>
      <w:keepNext/>
      <w:numPr>
        <w:ilvl w:val="5"/>
        <w:numId w:val="1"/>
      </w:numPr>
      <w:outlineLvl w:val="5"/>
    </w:pPr>
    <w:rPr>
      <w:b/>
    </w:rPr>
  </w:style>
  <w:style w:type="paragraph" w:styleId="7">
    <w:name w:val="heading 7"/>
    <w:basedOn w:val="a"/>
    <w:next w:val="a"/>
    <w:qFormat/>
    <w:rsid w:val="000E250C"/>
    <w:pPr>
      <w:keepNext/>
      <w:numPr>
        <w:ilvl w:val="6"/>
        <w:numId w:val="1"/>
      </w:numPr>
      <w:spacing w:line="360" w:lineRule="auto"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0E250C"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0E250C"/>
    <w:pPr>
      <w:keepNext/>
      <w:numPr>
        <w:ilvl w:val="8"/>
        <w:numId w:val="1"/>
      </w:numPr>
      <w:outlineLvl w:val="8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0E2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a3">
    <w:name w:val="header"/>
    <w:basedOn w:val="a"/>
    <w:rsid w:val="000E250C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rsid w:val="000E250C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0E250C"/>
    <w:pPr>
      <w:spacing w:after="120"/>
    </w:pPr>
  </w:style>
  <w:style w:type="paragraph" w:styleId="a7">
    <w:name w:val="List"/>
    <w:basedOn w:val="a6"/>
    <w:rsid w:val="000E250C"/>
    <w:rPr>
      <w:rFonts w:cs="Tahoma"/>
    </w:rPr>
  </w:style>
  <w:style w:type="paragraph" w:styleId="a8">
    <w:name w:val="Body Text Indent"/>
    <w:basedOn w:val="a"/>
    <w:rsid w:val="000E250C"/>
    <w:pPr>
      <w:spacing w:after="120"/>
      <w:ind w:left="283"/>
    </w:pPr>
  </w:style>
  <w:style w:type="paragraph" w:styleId="a9">
    <w:name w:val="Subtitle"/>
    <w:basedOn w:val="a"/>
    <w:next w:val="a6"/>
    <w:qFormat/>
    <w:rsid w:val="000E250C"/>
    <w:pPr>
      <w:jc w:val="right"/>
    </w:pPr>
    <w:rPr>
      <w:b/>
    </w:rPr>
  </w:style>
  <w:style w:type="paragraph" w:styleId="aa">
    <w:name w:val="Balloon Text"/>
    <w:basedOn w:val="a"/>
    <w:link w:val="ab"/>
    <w:uiPriority w:val="99"/>
    <w:rsid w:val="000E250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0E250C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customStyle="1" w:styleId="11">
    <w:name w:val="Название1"/>
    <w:basedOn w:val="a"/>
    <w:rsid w:val="000E250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E250C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E250C"/>
    <w:pPr>
      <w:spacing w:line="360" w:lineRule="auto"/>
      <w:ind w:firstLine="720"/>
    </w:pPr>
  </w:style>
  <w:style w:type="paragraph" w:customStyle="1" w:styleId="31">
    <w:name w:val="Основной текст 31"/>
    <w:basedOn w:val="a"/>
    <w:rsid w:val="000E250C"/>
    <w:rPr>
      <w:sz w:val="24"/>
    </w:rPr>
  </w:style>
  <w:style w:type="paragraph" w:customStyle="1" w:styleId="1054">
    <w:name w:val="&amp;#1054"/>
    <w:basedOn w:val="a"/>
    <w:rsid w:val="000E250C"/>
    <w:pPr>
      <w:widowControl w:val="0"/>
    </w:pPr>
    <w:rPr>
      <w:rFonts w:ascii="Arial" w:hAnsi="Arial" w:cs="Arial"/>
      <w:sz w:val="20"/>
    </w:rPr>
  </w:style>
  <w:style w:type="paragraph" w:customStyle="1" w:styleId="13">
    <w:name w:val="Знак Знак Знак1"/>
    <w:basedOn w:val="a"/>
    <w:rsid w:val="000E250C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14">
    <w:name w:val="Текст1"/>
    <w:basedOn w:val="a"/>
    <w:rsid w:val="000E250C"/>
    <w:pPr>
      <w:widowControl w:val="0"/>
      <w:autoSpaceDE w:val="0"/>
    </w:pPr>
    <w:rPr>
      <w:rFonts w:ascii="Courier New" w:hAnsi="Courier New"/>
      <w:sz w:val="20"/>
    </w:rPr>
  </w:style>
  <w:style w:type="paragraph" w:customStyle="1" w:styleId="ac">
    <w:name w:val="Содержимое таблицы"/>
    <w:basedOn w:val="a"/>
    <w:rsid w:val="000E250C"/>
    <w:pPr>
      <w:suppressLineNumbers/>
    </w:pPr>
  </w:style>
  <w:style w:type="paragraph" w:customStyle="1" w:styleId="ad">
    <w:name w:val="Заголовок таблицы"/>
    <w:basedOn w:val="ac"/>
    <w:rsid w:val="000E250C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0E250C"/>
  </w:style>
  <w:style w:type="character" w:customStyle="1" w:styleId="15">
    <w:name w:val="Основной шрифт абзаца1"/>
    <w:rsid w:val="000E250C"/>
  </w:style>
  <w:style w:type="character" w:styleId="af">
    <w:name w:val="Hyperlink"/>
    <w:rsid w:val="000E250C"/>
    <w:rPr>
      <w:color w:val="0000FF"/>
      <w:u w:val="single"/>
    </w:rPr>
  </w:style>
  <w:style w:type="character" w:customStyle="1" w:styleId="a5">
    <w:name w:val="Нижний колонтитул Знак"/>
    <w:link w:val="a4"/>
    <w:rsid w:val="00F406A2"/>
    <w:rPr>
      <w:sz w:val="28"/>
      <w:lang w:val="ru-RU" w:eastAsia="ar-SA" w:bidi="ar-SA"/>
    </w:rPr>
  </w:style>
  <w:style w:type="paragraph" w:customStyle="1" w:styleId="16">
    <w:name w:val="Обычный1"/>
    <w:rsid w:val="005F5956"/>
    <w:pPr>
      <w:suppressAutoHyphens/>
    </w:pPr>
    <w:rPr>
      <w:rFonts w:eastAsia="ヒラギノ角ゴ Pro W3"/>
      <w:color w:val="000000"/>
      <w:sz w:val="24"/>
      <w:lang w:eastAsia="ar-SA"/>
    </w:rPr>
  </w:style>
  <w:style w:type="character" w:customStyle="1" w:styleId="il">
    <w:name w:val="il"/>
    <w:basedOn w:val="a0"/>
    <w:rsid w:val="00FE4EF5"/>
  </w:style>
  <w:style w:type="character" w:customStyle="1" w:styleId="apple-converted-space">
    <w:name w:val="apple-converted-space"/>
    <w:basedOn w:val="a0"/>
    <w:rsid w:val="00FE4EF5"/>
  </w:style>
  <w:style w:type="character" w:styleId="af0">
    <w:name w:val="annotation reference"/>
    <w:rsid w:val="00027C0B"/>
    <w:rPr>
      <w:sz w:val="16"/>
      <w:szCs w:val="16"/>
    </w:rPr>
  </w:style>
  <w:style w:type="paragraph" w:styleId="af1">
    <w:name w:val="annotation text"/>
    <w:basedOn w:val="a"/>
    <w:link w:val="af2"/>
    <w:rsid w:val="00027C0B"/>
    <w:rPr>
      <w:sz w:val="20"/>
    </w:rPr>
  </w:style>
  <w:style w:type="character" w:customStyle="1" w:styleId="af2">
    <w:name w:val="Текст примечания Знак"/>
    <w:link w:val="af1"/>
    <w:rsid w:val="00027C0B"/>
    <w:rPr>
      <w:lang w:eastAsia="ar-SA"/>
    </w:rPr>
  </w:style>
  <w:style w:type="paragraph" w:styleId="af3">
    <w:name w:val="annotation subject"/>
    <w:basedOn w:val="af1"/>
    <w:next w:val="af1"/>
    <w:link w:val="af4"/>
    <w:rsid w:val="00027C0B"/>
    <w:rPr>
      <w:b/>
      <w:bCs/>
    </w:rPr>
  </w:style>
  <w:style w:type="character" w:customStyle="1" w:styleId="af4">
    <w:name w:val="Тема примечания Знак"/>
    <w:link w:val="af3"/>
    <w:rsid w:val="00027C0B"/>
    <w:rPr>
      <w:b/>
      <w:bCs/>
      <w:lang w:eastAsia="ar-SA"/>
    </w:rPr>
  </w:style>
  <w:style w:type="paragraph" w:styleId="af5">
    <w:name w:val="List Paragraph"/>
    <w:basedOn w:val="a"/>
    <w:uiPriority w:val="34"/>
    <w:qFormat/>
    <w:rsid w:val="00B33939"/>
    <w:pPr>
      <w:ind w:left="720"/>
      <w:contextualSpacing/>
    </w:pPr>
  </w:style>
  <w:style w:type="paragraph" w:customStyle="1" w:styleId="Default">
    <w:name w:val="Default"/>
    <w:rsid w:val="007071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a"/>
    <w:uiPriority w:val="99"/>
    <w:rsid w:val="00860699"/>
    <w:rPr>
      <w:rFonts w:ascii="Tahoma" w:hAnsi="Tahoma" w:cs="Tahoma"/>
      <w:sz w:val="16"/>
      <w:szCs w:val="16"/>
      <w:lang w:eastAsia="ar-SA"/>
    </w:rPr>
  </w:style>
  <w:style w:type="character" w:styleId="af6">
    <w:name w:val="FollowedHyperlink"/>
    <w:basedOn w:val="a0"/>
    <w:rsid w:val="003577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09301">
              <w:marLeft w:val="0"/>
              <w:marRight w:val="0"/>
              <w:marTop w:val="164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2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4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34517">
                          <w:marLeft w:val="0"/>
                          <w:marRight w:val="0"/>
                          <w:marTop w:val="13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4799">
                              <w:marLeft w:val="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5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47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0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5560">
              <w:marLeft w:val="0"/>
              <w:marRight w:val="0"/>
              <w:marTop w:val="164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93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85578">
                          <w:marLeft w:val="0"/>
                          <w:marRight w:val="0"/>
                          <w:marTop w:val="13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93632">
                              <w:marLeft w:val="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70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35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4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3117">
              <w:marLeft w:val="0"/>
              <w:marRight w:val="0"/>
              <w:marTop w:val="164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8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56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9027">
                          <w:marLeft w:val="0"/>
                          <w:marRight w:val="0"/>
                          <w:marTop w:val="13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284264">
                              <w:marLeft w:val="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48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39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8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8836">
              <w:marLeft w:val="0"/>
              <w:marRight w:val="0"/>
              <w:marTop w:val="164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4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42299">
                          <w:marLeft w:val="0"/>
                          <w:marRight w:val="0"/>
                          <w:marTop w:val="13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75252">
                              <w:marLeft w:val="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1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3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075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7560C-57BF-46CD-BAC7-CF5D03D3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OPIN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Kozlov_pa</dc:creator>
  <cp:lastModifiedBy>Кондратьев Игорь Юрьевич</cp:lastModifiedBy>
  <cp:revision>6</cp:revision>
  <cp:lastPrinted>2023-01-19T07:27:00Z</cp:lastPrinted>
  <dcterms:created xsi:type="dcterms:W3CDTF">2023-01-19T08:14:00Z</dcterms:created>
  <dcterms:modified xsi:type="dcterms:W3CDTF">2023-01-19T10:39:00Z</dcterms:modified>
</cp:coreProperties>
</file>